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51F1" w14:textId="77777777" w:rsidR="003F7AAD" w:rsidRDefault="003F7AAD" w:rsidP="003F7AAD">
      <w:pPr>
        <w:spacing w:after="0"/>
        <w:jc w:val="center"/>
        <w:rPr>
          <w:rFonts w:ascii="Arial" w:hAnsi="Arial" w:cs="Arial"/>
          <w:b/>
          <w:sz w:val="28"/>
          <w:szCs w:val="28"/>
        </w:rPr>
      </w:pPr>
      <w:r>
        <w:rPr>
          <w:rFonts w:ascii="Arial" w:hAnsi="Arial" w:cs="Arial"/>
          <w:b/>
          <w:sz w:val="28"/>
          <w:szCs w:val="28"/>
        </w:rPr>
        <w:t>Gesonderte Nutzungsvereinbarung</w:t>
      </w:r>
    </w:p>
    <w:p w14:paraId="38EB528F" w14:textId="77777777" w:rsidR="003F7AAD" w:rsidRDefault="003F7AAD" w:rsidP="003F7AAD">
      <w:pPr>
        <w:spacing w:after="0"/>
        <w:jc w:val="center"/>
        <w:rPr>
          <w:rFonts w:ascii="Arial" w:hAnsi="Arial" w:cs="Arial"/>
        </w:rPr>
      </w:pPr>
      <w:r>
        <w:rPr>
          <w:rFonts w:ascii="Arial" w:hAnsi="Arial" w:cs="Arial"/>
        </w:rPr>
        <w:t>in Verbindung mit der aktuell gültigen Corona-Bekämpfungsverordnung RLP</w:t>
      </w:r>
    </w:p>
    <w:p w14:paraId="36CB00C8" w14:textId="77777777" w:rsidR="003F7AAD" w:rsidRDefault="003F7AAD" w:rsidP="003F7AAD">
      <w:pPr>
        <w:spacing w:after="0"/>
        <w:jc w:val="center"/>
        <w:rPr>
          <w:rFonts w:ascii="Arial" w:hAnsi="Arial" w:cs="Arial"/>
        </w:rPr>
      </w:pPr>
      <w:r>
        <w:rPr>
          <w:rFonts w:ascii="Arial" w:hAnsi="Arial" w:cs="Arial"/>
        </w:rPr>
        <w:t>(</w:t>
      </w:r>
      <w:r>
        <w:rPr>
          <w:rFonts w:ascii="Arial" w:hAnsi="Arial" w:cs="Arial"/>
          <w:b/>
          <w:sz w:val="24"/>
          <w:u w:val="single"/>
        </w:rPr>
        <w:t>Haftungsübergang</w:t>
      </w:r>
      <w:r>
        <w:rPr>
          <w:rFonts w:ascii="Arial" w:hAnsi="Arial" w:cs="Arial"/>
        </w:rPr>
        <w:t>)</w:t>
      </w:r>
    </w:p>
    <w:p w14:paraId="24E9C16A" w14:textId="77777777" w:rsidR="003C5769" w:rsidRDefault="003C5769" w:rsidP="003F7AAD">
      <w:pPr>
        <w:spacing w:after="0"/>
        <w:jc w:val="center"/>
        <w:rPr>
          <w:rFonts w:ascii="Arial" w:hAnsi="Arial" w:cs="Arial"/>
        </w:rPr>
      </w:pPr>
    </w:p>
    <w:p w14:paraId="36ADC14C" w14:textId="77777777" w:rsidR="003C5769" w:rsidRDefault="003C5769" w:rsidP="003F7AAD">
      <w:pPr>
        <w:spacing w:after="0"/>
        <w:jc w:val="both"/>
        <w:rPr>
          <w:rFonts w:ascii="Arial" w:hAnsi="Arial" w:cs="Arial"/>
        </w:rPr>
      </w:pPr>
    </w:p>
    <w:p w14:paraId="42DD4685" w14:textId="46C3EDA8" w:rsidR="003F7AAD" w:rsidRDefault="003F7AAD" w:rsidP="003F7AAD">
      <w:pPr>
        <w:spacing w:after="0"/>
        <w:jc w:val="both"/>
        <w:rPr>
          <w:rFonts w:ascii="Arial" w:hAnsi="Arial" w:cs="Arial"/>
        </w:rPr>
      </w:pPr>
      <w:r>
        <w:rPr>
          <w:rFonts w:ascii="Arial" w:hAnsi="Arial" w:cs="Arial"/>
        </w:rPr>
        <w:t xml:space="preserve">Die Ortsgemeinde </w:t>
      </w:r>
      <w:r w:rsidR="008A5915">
        <w:rPr>
          <w:rFonts w:ascii="Arial" w:hAnsi="Arial" w:cs="Arial"/>
        </w:rPr>
        <w:t xml:space="preserve">Gommersheim </w:t>
      </w:r>
      <w:r>
        <w:rPr>
          <w:rFonts w:ascii="Arial" w:hAnsi="Arial" w:cs="Arial"/>
        </w:rPr>
        <w:t xml:space="preserve">ist Eigentümerin der Einrichtung </w:t>
      </w:r>
      <w:r w:rsidR="0016227A">
        <w:rPr>
          <w:rFonts w:ascii="Arial" w:hAnsi="Arial" w:cs="Arial"/>
        </w:rPr>
        <w:t>„</w:t>
      </w:r>
      <w:r w:rsidR="00BF4010">
        <w:rPr>
          <w:rFonts w:ascii="Arial" w:hAnsi="Arial" w:cs="Arial"/>
        </w:rPr>
        <w:t>Mehrzweckhalle</w:t>
      </w:r>
      <w:r w:rsidR="0016227A">
        <w:rPr>
          <w:rFonts w:ascii="Arial" w:hAnsi="Arial" w:cs="Arial"/>
        </w:rPr>
        <w:t>“</w:t>
      </w:r>
      <w:r>
        <w:rPr>
          <w:rFonts w:ascii="Arial" w:hAnsi="Arial" w:cs="Arial"/>
        </w:rPr>
        <w:t xml:space="preserve"> und somit grundsätzlich für die Einhaltung der geltenden Hygieneregeln nach der derzeit gültigen </w:t>
      </w:r>
      <w:proofErr w:type="spellStart"/>
      <w:r>
        <w:rPr>
          <w:rFonts w:ascii="Arial" w:hAnsi="Arial" w:cs="Arial"/>
        </w:rPr>
        <w:t>CoBeVO</w:t>
      </w:r>
      <w:proofErr w:type="spellEnd"/>
      <w:r>
        <w:rPr>
          <w:rFonts w:ascii="Arial" w:hAnsi="Arial" w:cs="Arial"/>
        </w:rPr>
        <w:t xml:space="preserve"> verantwortlich. </w:t>
      </w:r>
    </w:p>
    <w:p w14:paraId="12A37299" w14:textId="1BCF96D9" w:rsidR="00A10884" w:rsidRDefault="00A10884" w:rsidP="003F7AAD">
      <w:pPr>
        <w:spacing w:after="0"/>
        <w:jc w:val="both"/>
        <w:rPr>
          <w:rFonts w:ascii="Arial" w:hAnsi="Arial" w:cs="Arial"/>
        </w:rPr>
      </w:pPr>
    </w:p>
    <w:p w14:paraId="41E892A9" w14:textId="2370072A" w:rsidR="003F7AAD" w:rsidRDefault="003F7AAD" w:rsidP="003F7AAD">
      <w:pPr>
        <w:spacing w:after="0"/>
        <w:jc w:val="both"/>
        <w:rPr>
          <w:rFonts w:ascii="Arial" w:hAnsi="Arial" w:cs="Arial"/>
        </w:rPr>
      </w:pPr>
      <w:r>
        <w:rPr>
          <w:rFonts w:ascii="Arial" w:hAnsi="Arial" w:cs="Arial"/>
        </w:rPr>
        <w:t xml:space="preserve">Diese Verantwortung (insb. Ordnungswidrigkeiten-, Straf- und Schadenersatzrecht) wird hiermit wie folgt auf den Veranstalter bzw. Verantwortlichen des Vereins </w:t>
      </w:r>
      <w:r w:rsidR="003C5769">
        <w:rPr>
          <w:rFonts w:ascii="Arial" w:hAnsi="Arial" w:cs="Arial"/>
        </w:rPr>
        <w:t xml:space="preserve">bzw. Nutzer </w:t>
      </w:r>
      <w:r>
        <w:rPr>
          <w:rFonts w:ascii="Arial" w:hAnsi="Arial" w:cs="Arial"/>
        </w:rPr>
        <w:t>(nachfolgende und im Hygienekonzept „beauftragte Person“ benannt) übertragen. Sie beinhaltet insbesondere:</w:t>
      </w:r>
    </w:p>
    <w:p w14:paraId="124F24CE" w14:textId="77777777" w:rsidR="003F7AAD" w:rsidRDefault="003F7AAD" w:rsidP="003F7AAD">
      <w:pPr>
        <w:spacing w:after="0"/>
        <w:jc w:val="both"/>
        <w:rPr>
          <w:rFonts w:ascii="Arial" w:hAnsi="Arial" w:cs="Arial"/>
        </w:rPr>
      </w:pPr>
    </w:p>
    <w:p w14:paraId="0143AA49"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Die Beauftragte Person hat das beigefügte, auf Grundlage der derzeit geltenden Corona-Bekämpfungsverordnung des Landes erstellte, Hygienekonzept zur Kenntnis genommen und verstanden.</w:t>
      </w:r>
      <w:r w:rsidR="00C10B47">
        <w:rPr>
          <w:rFonts w:ascii="Arial" w:hAnsi="Arial" w:cs="Arial"/>
        </w:rPr>
        <w:t xml:space="preserve"> Auch ist die Beauftragte Person verantwortlich unter </w:t>
      </w:r>
      <w:hyperlink r:id="rId8" w:history="1">
        <w:r w:rsidR="00C10B47" w:rsidRPr="009D3FAF">
          <w:rPr>
            <w:rStyle w:val="Hyperlink"/>
            <w:rFonts w:ascii="Arial" w:hAnsi="Arial" w:cs="Arial"/>
          </w:rPr>
          <w:t>https://corona.rlp.de/de/themen/Hygienekonzepte/</w:t>
        </w:r>
      </w:hyperlink>
      <w:r w:rsidR="00C10B47">
        <w:rPr>
          <w:rFonts w:ascii="Arial" w:hAnsi="Arial" w:cs="Arial"/>
        </w:rPr>
        <w:t xml:space="preserve"> sich immer über die aktuellen Regeln zu informieren.</w:t>
      </w:r>
    </w:p>
    <w:p w14:paraId="1BE875E2" w14:textId="77777777" w:rsidR="003C5769" w:rsidRDefault="003C5769" w:rsidP="003C5769">
      <w:pPr>
        <w:spacing w:after="0" w:line="240" w:lineRule="auto"/>
        <w:ind w:left="426"/>
        <w:jc w:val="both"/>
        <w:rPr>
          <w:rFonts w:ascii="Arial" w:hAnsi="Arial" w:cs="Arial"/>
        </w:rPr>
      </w:pPr>
    </w:p>
    <w:p w14:paraId="3FFF1DE5" w14:textId="77777777" w:rsidR="003C5769" w:rsidRPr="003C5769" w:rsidRDefault="003F7AAD" w:rsidP="003C5769">
      <w:pPr>
        <w:numPr>
          <w:ilvl w:val="0"/>
          <w:numId w:val="7"/>
        </w:numPr>
        <w:spacing w:after="0" w:line="240" w:lineRule="auto"/>
        <w:ind w:left="426" w:hanging="426"/>
        <w:jc w:val="both"/>
        <w:rPr>
          <w:rFonts w:ascii="Arial" w:hAnsi="Arial" w:cs="Arial"/>
        </w:rPr>
      </w:pPr>
      <w:r>
        <w:rPr>
          <w:rFonts w:ascii="Arial" w:hAnsi="Arial" w:cs="Arial"/>
        </w:rPr>
        <w:t xml:space="preserve">Die Beauftragte Person verpflichtet sich </w:t>
      </w:r>
      <w:r w:rsidR="003C5769">
        <w:rPr>
          <w:rFonts w:ascii="Arial" w:hAnsi="Arial" w:cs="Arial"/>
        </w:rPr>
        <w:t xml:space="preserve">für die </w:t>
      </w:r>
      <w:r>
        <w:rPr>
          <w:rFonts w:ascii="Arial" w:hAnsi="Arial" w:cs="Arial"/>
        </w:rPr>
        <w:t xml:space="preserve">Einhaltung dieses Konzeptes </w:t>
      </w:r>
      <w:r w:rsidR="003C5769">
        <w:rPr>
          <w:rFonts w:ascii="Arial" w:hAnsi="Arial" w:cs="Arial"/>
        </w:rPr>
        <w:t xml:space="preserve">zu sorgen </w:t>
      </w:r>
      <w:r>
        <w:rPr>
          <w:rFonts w:ascii="Arial" w:hAnsi="Arial" w:cs="Arial"/>
        </w:rPr>
        <w:t>und stellt die Verbands- bzw. Ortsgemeinde von jeglichen damit in Zusammenhang stehen</w:t>
      </w:r>
      <w:r w:rsidR="003C5769">
        <w:rPr>
          <w:rFonts w:ascii="Arial" w:hAnsi="Arial" w:cs="Arial"/>
        </w:rPr>
        <w:t>den</w:t>
      </w:r>
      <w:r>
        <w:rPr>
          <w:rFonts w:ascii="Arial" w:hAnsi="Arial" w:cs="Arial"/>
        </w:rPr>
        <w:t xml:space="preserve"> Haftungsansprüchen auch von Dritten frei.</w:t>
      </w:r>
    </w:p>
    <w:p w14:paraId="392AA169" w14:textId="77777777" w:rsidR="003C5769" w:rsidRDefault="003C5769" w:rsidP="003C5769">
      <w:pPr>
        <w:spacing w:after="0" w:line="240" w:lineRule="auto"/>
        <w:ind w:left="426"/>
        <w:jc w:val="both"/>
        <w:rPr>
          <w:rFonts w:ascii="Arial" w:hAnsi="Arial" w:cs="Arial"/>
        </w:rPr>
      </w:pPr>
    </w:p>
    <w:p w14:paraId="337F18C1"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D</w:t>
      </w:r>
      <w:r w:rsidR="003C5769">
        <w:rPr>
          <w:rFonts w:ascii="Arial" w:hAnsi="Arial" w:cs="Arial"/>
        </w:rPr>
        <w:t>er</w:t>
      </w:r>
      <w:r>
        <w:rPr>
          <w:rFonts w:ascii="Arial" w:hAnsi="Arial" w:cs="Arial"/>
        </w:rPr>
        <w:t xml:space="preserve"> Beauftragte</w:t>
      </w:r>
      <w:r w:rsidR="003C5769">
        <w:rPr>
          <w:rFonts w:ascii="Arial" w:hAnsi="Arial" w:cs="Arial"/>
        </w:rPr>
        <w:t>n</w:t>
      </w:r>
      <w:r>
        <w:rPr>
          <w:rFonts w:ascii="Arial" w:hAnsi="Arial" w:cs="Arial"/>
        </w:rPr>
        <w:t xml:space="preserve"> Person ist </w:t>
      </w:r>
      <w:r w:rsidR="003C5769">
        <w:rPr>
          <w:rFonts w:ascii="Arial" w:hAnsi="Arial" w:cs="Arial"/>
        </w:rPr>
        <w:t>bekannt</w:t>
      </w:r>
      <w:r>
        <w:rPr>
          <w:rFonts w:ascii="Arial" w:hAnsi="Arial" w:cs="Arial"/>
        </w:rPr>
        <w:t xml:space="preserve">, dass bei Bekanntwerden von Verstößen hiergegen mit der Untersagung der Nutzung </w:t>
      </w:r>
      <w:r w:rsidR="003C5769">
        <w:rPr>
          <w:rFonts w:ascii="Arial" w:hAnsi="Arial" w:cs="Arial"/>
        </w:rPr>
        <w:t>auch kurzfristig ge</w:t>
      </w:r>
      <w:r>
        <w:rPr>
          <w:rFonts w:ascii="Arial" w:hAnsi="Arial" w:cs="Arial"/>
        </w:rPr>
        <w:t>rechne</w:t>
      </w:r>
      <w:r w:rsidR="003C5769">
        <w:rPr>
          <w:rFonts w:ascii="Arial" w:hAnsi="Arial" w:cs="Arial"/>
        </w:rPr>
        <w:t>t</w:t>
      </w:r>
      <w:r>
        <w:rPr>
          <w:rFonts w:ascii="Arial" w:hAnsi="Arial" w:cs="Arial"/>
        </w:rPr>
        <w:t xml:space="preserve"> </w:t>
      </w:r>
      <w:r w:rsidR="003C5769">
        <w:rPr>
          <w:rFonts w:ascii="Arial" w:hAnsi="Arial" w:cs="Arial"/>
        </w:rPr>
        <w:t xml:space="preserve">werden </w:t>
      </w:r>
      <w:r>
        <w:rPr>
          <w:rFonts w:ascii="Arial" w:hAnsi="Arial" w:cs="Arial"/>
        </w:rPr>
        <w:t>muss</w:t>
      </w:r>
      <w:r w:rsidR="003C5769">
        <w:rPr>
          <w:rFonts w:ascii="Arial" w:hAnsi="Arial" w:cs="Arial"/>
        </w:rPr>
        <w:t>.</w:t>
      </w:r>
    </w:p>
    <w:p w14:paraId="2DE57543" w14:textId="77777777" w:rsidR="003C5769" w:rsidRDefault="003C5769" w:rsidP="003C5769">
      <w:pPr>
        <w:spacing w:after="0" w:line="240" w:lineRule="auto"/>
        <w:ind w:left="426"/>
        <w:jc w:val="both"/>
        <w:rPr>
          <w:rFonts w:ascii="Arial" w:hAnsi="Arial" w:cs="Arial"/>
        </w:rPr>
      </w:pPr>
    </w:p>
    <w:p w14:paraId="56D05A50"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Bei einer Nutzung der Einrichtung auch durch Kinder und Jugendliche, verpflichtet sich die Beauftragte Person, für eine </w:t>
      </w:r>
      <w:r w:rsidR="003C5769">
        <w:rPr>
          <w:rFonts w:ascii="Arial" w:hAnsi="Arial" w:cs="Arial"/>
        </w:rPr>
        <w:t xml:space="preserve">angemessene </w:t>
      </w:r>
      <w:r>
        <w:rPr>
          <w:rFonts w:ascii="Arial" w:hAnsi="Arial" w:cs="Arial"/>
        </w:rPr>
        <w:t>Beaufsichtigung derselben zu sorgen</w:t>
      </w:r>
      <w:r w:rsidR="003C5769">
        <w:rPr>
          <w:rFonts w:ascii="Arial" w:hAnsi="Arial" w:cs="Arial"/>
        </w:rPr>
        <w:t>.</w:t>
      </w:r>
    </w:p>
    <w:p w14:paraId="12259A23" w14:textId="77777777" w:rsidR="003C5769" w:rsidRDefault="003C5769" w:rsidP="003C5769">
      <w:pPr>
        <w:spacing w:after="0" w:line="240" w:lineRule="auto"/>
        <w:jc w:val="both"/>
        <w:rPr>
          <w:rFonts w:ascii="Arial" w:hAnsi="Arial" w:cs="Arial"/>
        </w:rPr>
      </w:pPr>
    </w:p>
    <w:p w14:paraId="4796F9D8"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Der </w:t>
      </w:r>
      <w:r w:rsidR="003C5769">
        <w:rPr>
          <w:rFonts w:ascii="Arial" w:hAnsi="Arial" w:cs="Arial"/>
        </w:rPr>
        <w:t>Ortsgemeinde</w:t>
      </w:r>
      <w:r>
        <w:rPr>
          <w:rFonts w:ascii="Arial" w:hAnsi="Arial" w:cs="Arial"/>
        </w:rPr>
        <w:t xml:space="preserve"> sichert die Beauftragte Person bei entsprechender Aufforderung die Übergabe einer Liste nach jeder Nutzung mit den Teilnehmern, mit Adresse und telefonischer Erreichbarkeit, zu. </w:t>
      </w:r>
    </w:p>
    <w:p w14:paraId="05FBB81A" w14:textId="77777777" w:rsidR="003C5769" w:rsidRDefault="003C5769" w:rsidP="003C5769">
      <w:pPr>
        <w:spacing w:after="0" w:line="240" w:lineRule="auto"/>
        <w:jc w:val="both"/>
        <w:rPr>
          <w:rFonts w:ascii="Arial" w:hAnsi="Arial" w:cs="Arial"/>
        </w:rPr>
      </w:pPr>
    </w:p>
    <w:p w14:paraId="24D26EC0"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Ggf. im Rahmen der Corona-Problematik vorhandene oder damit im Zusammenhang stehende Vorgaben bzw. Regeln einer überörtlichen Organisation unter deren Dach der Verein bzw. die Gruppierung tätig ist (Dachverband o.ä.) werden eingehalten.</w:t>
      </w:r>
    </w:p>
    <w:p w14:paraId="37EF8328" w14:textId="77777777" w:rsidR="003C5769" w:rsidRDefault="003C5769" w:rsidP="003C5769">
      <w:pPr>
        <w:spacing w:after="0" w:line="240" w:lineRule="auto"/>
        <w:ind w:left="426"/>
        <w:jc w:val="both"/>
        <w:rPr>
          <w:rFonts w:ascii="Arial" w:hAnsi="Arial" w:cs="Arial"/>
        </w:rPr>
      </w:pPr>
    </w:p>
    <w:p w14:paraId="7A877357"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Sollte die beauftragte Person weitere Erforderlichkeiten zur Umsetzung des Hygienekonzeptes auffallen (z. B. leere Desinfektionsmittelspender, fehlende Aushänge, usw.), wird diese unverzüglich </w:t>
      </w:r>
      <w:r w:rsidR="003C5769">
        <w:rPr>
          <w:rFonts w:ascii="Arial" w:hAnsi="Arial" w:cs="Arial"/>
        </w:rPr>
        <w:t>Ortsgemeinde in Ke</w:t>
      </w:r>
      <w:r>
        <w:rPr>
          <w:rFonts w:ascii="Arial" w:hAnsi="Arial" w:cs="Arial"/>
        </w:rPr>
        <w:t>nntnis setzen.</w:t>
      </w:r>
    </w:p>
    <w:p w14:paraId="3960BA54" w14:textId="77777777" w:rsidR="003C5769" w:rsidRDefault="003C5769" w:rsidP="003C5769">
      <w:pPr>
        <w:pStyle w:val="Listenabsatz"/>
        <w:rPr>
          <w:rFonts w:ascii="Arial" w:hAnsi="Arial" w:cs="Arial"/>
        </w:rPr>
      </w:pPr>
    </w:p>
    <w:p w14:paraId="4ED90DBE" w14:textId="77777777" w:rsidR="003C5769" w:rsidRDefault="003C5769" w:rsidP="003F7AAD">
      <w:pPr>
        <w:numPr>
          <w:ilvl w:val="0"/>
          <w:numId w:val="7"/>
        </w:numPr>
        <w:spacing w:after="0" w:line="240" w:lineRule="auto"/>
        <w:ind w:left="426" w:hanging="426"/>
        <w:jc w:val="both"/>
        <w:rPr>
          <w:rFonts w:ascii="Arial" w:hAnsi="Arial" w:cs="Arial"/>
        </w:rPr>
      </w:pPr>
      <w:r>
        <w:rPr>
          <w:rFonts w:ascii="Arial" w:hAnsi="Arial" w:cs="Arial"/>
        </w:rPr>
        <w:t xml:space="preserve">Die Nutzer der Einrichtung werden von der beauftragten Person über die Hygienemaßnahmen und –vorgaben zeitnah informiert und dienen als Ansprechpartner während der Nutzung. </w:t>
      </w:r>
    </w:p>
    <w:p w14:paraId="77F11B12" w14:textId="77777777" w:rsidR="00E86013" w:rsidRDefault="00E86013" w:rsidP="00E86013">
      <w:pPr>
        <w:pStyle w:val="Listenabsatz"/>
        <w:rPr>
          <w:rFonts w:ascii="Arial" w:hAnsi="Arial" w:cs="Arial"/>
        </w:rPr>
      </w:pPr>
    </w:p>
    <w:p w14:paraId="77A874B3" w14:textId="77777777" w:rsidR="00E86013" w:rsidRDefault="00E86013" w:rsidP="003F7AAD">
      <w:pPr>
        <w:numPr>
          <w:ilvl w:val="0"/>
          <w:numId w:val="7"/>
        </w:numPr>
        <w:spacing w:after="0" w:line="240" w:lineRule="auto"/>
        <w:ind w:left="426" w:hanging="426"/>
        <w:jc w:val="both"/>
        <w:rPr>
          <w:rFonts w:ascii="Arial" w:hAnsi="Arial" w:cs="Arial"/>
        </w:rPr>
      </w:pPr>
      <w:r>
        <w:rPr>
          <w:rFonts w:ascii="Arial" w:hAnsi="Arial" w:cs="Arial"/>
        </w:rPr>
        <w:t>Die aktuelle Nutzungs- und Hausordnung besteht weiterhin und ist einzuhalten, wobei die Regelungen dieser Nutzungsvereinbarung bzw. Hygienevorschriften Vorrang haben.</w:t>
      </w:r>
    </w:p>
    <w:p w14:paraId="1491FE47" w14:textId="77777777" w:rsidR="003C5769" w:rsidRDefault="003C5769" w:rsidP="003C5769">
      <w:pPr>
        <w:spacing w:after="0" w:line="240" w:lineRule="auto"/>
        <w:jc w:val="both"/>
        <w:rPr>
          <w:rFonts w:ascii="Arial" w:hAnsi="Arial" w:cs="Arial"/>
        </w:rPr>
      </w:pPr>
    </w:p>
    <w:p w14:paraId="3FD49806"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Sollte einer der </w:t>
      </w:r>
      <w:proofErr w:type="spellStart"/>
      <w:r>
        <w:rPr>
          <w:rFonts w:ascii="Arial" w:hAnsi="Arial" w:cs="Arial"/>
        </w:rPr>
        <w:t>v.g</w:t>
      </w:r>
      <w:proofErr w:type="spellEnd"/>
      <w:r>
        <w:rPr>
          <w:rFonts w:ascii="Arial" w:hAnsi="Arial" w:cs="Arial"/>
        </w:rPr>
        <w:t>. Punkte aus rechtlichen Gründen unwirksam sein, so wird er durch eine Regelung ersetzt, die dem Sinn dieser Erklärung am nächsten kommt.</w:t>
      </w:r>
    </w:p>
    <w:p w14:paraId="59D8FACA" w14:textId="77777777" w:rsidR="003F7AAD" w:rsidRDefault="003F7AAD" w:rsidP="003F7AAD">
      <w:pPr>
        <w:spacing w:after="0"/>
        <w:jc w:val="both"/>
        <w:rPr>
          <w:rFonts w:ascii="Arial" w:hAnsi="Arial" w:cs="Arial"/>
        </w:rPr>
      </w:pPr>
    </w:p>
    <w:p w14:paraId="741A04B3" w14:textId="77777777" w:rsidR="003F7AAD" w:rsidRDefault="003F7AAD" w:rsidP="003F7AAD">
      <w:pPr>
        <w:rPr>
          <w:rFonts w:ascii="Arial" w:hAnsi="Arial" w:cs="Arial"/>
        </w:rPr>
      </w:pPr>
    </w:p>
    <w:p w14:paraId="253347C2" w14:textId="77777777" w:rsidR="003F7AAD" w:rsidRDefault="003F7AAD" w:rsidP="003F7AAD">
      <w:pPr>
        <w:spacing w:after="0"/>
        <w:jc w:val="both"/>
        <w:rPr>
          <w:rFonts w:ascii="Arial" w:hAnsi="Arial" w:cs="Arial"/>
        </w:rPr>
      </w:pPr>
    </w:p>
    <w:p w14:paraId="3B54935A" w14:textId="77777777" w:rsidR="003F7AAD" w:rsidRDefault="003F7AAD" w:rsidP="003F7AAD">
      <w:pPr>
        <w:spacing w:after="0"/>
        <w:jc w:val="both"/>
        <w:rPr>
          <w:rFonts w:ascii="Arial" w:hAnsi="Arial" w:cs="Arial"/>
          <w:b/>
          <w:sz w:val="28"/>
          <w:szCs w:val="28"/>
        </w:rPr>
      </w:pPr>
      <w:r>
        <w:rPr>
          <w:rFonts w:ascii="Arial" w:hAnsi="Arial" w:cs="Arial"/>
          <w:b/>
          <w:sz w:val="28"/>
          <w:szCs w:val="28"/>
        </w:rPr>
        <w:t>Daten der beauftragten Person:</w:t>
      </w:r>
    </w:p>
    <w:p w14:paraId="36A5AE2D" w14:textId="77777777" w:rsidR="003F7AAD" w:rsidRDefault="003F7AAD" w:rsidP="003F7AAD">
      <w:pPr>
        <w:spacing w:after="0"/>
        <w:jc w:val="both"/>
        <w:rPr>
          <w:rFonts w:ascii="Arial" w:hAnsi="Arial" w:cs="Arial"/>
        </w:rPr>
      </w:pPr>
    </w:p>
    <w:p w14:paraId="0D17BCF5" w14:textId="77777777" w:rsidR="003F7AAD" w:rsidRDefault="003F7AAD" w:rsidP="003F7AAD">
      <w:pPr>
        <w:spacing w:after="0"/>
        <w:jc w:val="both"/>
        <w:rPr>
          <w:rFonts w:ascii="Arial" w:hAnsi="Arial" w:cs="Arial"/>
        </w:rPr>
      </w:pPr>
    </w:p>
    <w:p w14:paraId="62B8B6DA" w14:textId="77777777" w:rsidR="003F7AAD" w:rsidRDefault="003F7AAD" w:rsidP="003F7AAD">
      <w:pPr>
        <w:spacing w:after="0"/>
        <w:jc w:val="both"/>
        <w:rPr>
          <w:rFonts w:ascii="Arial" w:hAnsi="Arial" w:cs="Arial"/>
        </w:rPr>
      </w:pPr>
    </w:p>
    <w:p w14:paraId="634BBDB5" w14:textId="77777777" w:rsidR="003F7AAD" w:rsidRDefault="003F7AAD" w:rsidP="003F7AAD">
      <w:pPr>
        <w:spacing w:after="0"/>
        <w:jc w:val="both"/>
        <w:rPr>
          <w:rFonts w:ascii="Arial" w:hAnsi="Arial" w:cs="Arial"/>
        </w:rPr>
      </w:pPr>
      <w:r>
        <w:rPr>
          <w:rFonts w:ascii="Arial" w:hAnsi="Arial" w:cs="Arial"/>
        </w:rPr>
        <w:t>___________________________________________________________________</w:t>
      </w:r>
    </w:p>
    <w:p w14:paraId="6BB9B3E6" w14:textId="77777777" w:rsidR="003F7AAD" w:rsidRDefault="003F7AAD" w:rsidP="003F7AAD">
      <w:pPr>
        <w:spacing w:after="0"/>
        <w:jc w:val="both"/>
        <w:rPr>
          <w:rFonts w:ascii="Arial" w:hAnsi="Arial" w:cs="Arial"/>
          <w:b/>
          <w:i/>
        </w:rPr>
      </w:pPr>
      <w:r>
        <w:rPr>
          <w:rFonts w:ascii="Arial" w:hAnsi="Arial" w:cs="Arial"/>
          <w:b/>
          <w:i/>
        </w:rPr>
        <w:t>Name des Vereins (ggfs. Trainingsgruppe) bzw. Veranstaltung</w:t>
      </w:r>
    </w:p>
    <w:p w14:paraId="4E377504" w14:textId="77777777" w:rsidR="003F7AAD" w:rsidRDefault="003F7AAD" w:rsidP="003F7AAD">
      <w:pPr>
        <w:spacing w:after="0"/>
        <w:jc w:val="both"/>
        <w:rPr>
          <w:rFonts w:ascii="Arial" w:hAnsi="Arial" w:cs="Arial"/>
        </w:rPr>
      </w:pPr>
    </w:p>
    <w:p w14:paraId="4090FB09" w14:textId="77777777" w:rsidR="003F7AAD" w:rsidRDefault="003F7AAD" w:rsidP="003F7AAD">
      <w:pPr>
        <w:spacing w:after="0"/>
        <w:jc w:val="both"/>
        <w:rPr>
          <w:rFonts w:ascii="Arial" w:hAnsi="Arial" w:cs="Arial"/>
        </w:rPr>
      </w:pPr>
    </w:p>
    <w:p w14:paraId="14FB6748" w14:textId="77777777" w:rsidR="003F7AAD" w:rsidRDefault="003F7AAD" w:rsidP="003F7AAD">
      <w:pPr>
        <w:spacing w:after="0"/>
        <w:jc w:val="both"/>
        <w:rPr>
          <w:rFonts w:ascii="Arial" w:hAnsi="Arial" w:cs="Arial"/>
        </w:rPr>
      </w:pPr>
    </w:p>
    <w:p w14:paraId="0BB5F4EC" w14:textId="77777777" w:rsidR="003F7AAD" w:rsidRDefault="003F7AAD" w:rsidP="003F7AAD">
      <w:pPr>
        <w:tabs>
          <w:tab w:val="left" w:pos="4536"/>
        </w:tabs>
        <w:spacing w:after="0"/>
        <w:jc w:val="both"/>
        <w:rPr>
          <w:rFonts w:ascii="Arial" w:hAnsi="Arial" w:cs="Arial"/>
        </w:rPr>
      </w:pPr>
      <w:r>
        <w:rPr>
          <w:rFonts w:ascii="Arial" w:hAnsi="Arial" w:cs="Arial"/>
        </w:rPr>
        <w:t>________________________________</w:t>
      </w:r>
      <w:r>
        <w:rPr>
          <w:rFonts w:ascii="Arial" w:hAnsi="Arial" w:cs="Arial"/>
        </w:rPr>
        <w:tab/>
        <w:t>______________________________</w:t>
      </w:r>
    </w:p>
    <w:p w14:paraId="5E81CB50" w14:textId="77777777" w:rsidR="003F7AAD" w:rsidRDefault="003F7AAD" w:rsidP="003F7AAD">
      <w:pPr>
        <w:tabs>
          <w:tab w:val="left" w:pos="4536"/>
        </w:tabs>
        <w:spacing w:after="0"/>
        <w:jc w:val="both"/>
        <w:rPr>
          <w:rFonts w:ascii="Arial" w:hAnsi="Arial" w:cs="Arial"/>
        </w:rPr>
      </w:pPr>
      <w:r>
        <w:rPr>
          <w:rFonts w:ascii="Arial" w:hAnsi="Arial" w:cs="Arial"/>
          <w:b/>
          <w:i/>
        </w:rPr>
        <w:t>Name der beauftragten Person</w:t>
      </w:r>
      <w:r>
        <w:rPr>
          <w:rFonts w:ascii="Arial" w:hAnsi="Arial" w:cs="Arial"/>
        </w:rPr>
        <w:tab/>
      </w:r>
      <w:r>
        <w:rPr>
          <w:rFonts w:ascii="Arial" w:hAnsi="Arial" w:cs="Arial"/>
          <w:b/>
          <w:i/>
        </w:rPr>
        <w:t>Vornamen</w:t>
      </w:r>
    </w:p>
    <w:p w14:paraId="3461A424" w14:textId="77777777" w:rsidR="003F7AAD" w:rsidRDefault="003F7AAD" w:rsidP="003F7AAD">
      <w:pPr>
        <w:spacing w:after="0"/>
        <w:jc w:val="both"/>
        <w:rPr>
          <w:rFonts w:ascii="Arial" w:hAnsi="Arial" w:cs="Arial"/>
        </w:rPr>
      </w:pPr>
    </w:p>
    <w:p w14:paraId="20E2B805" w14:textId="77777777" w:rsidR="003F7AAD" w:rsidRDefault="003F7AAD" w:rsidP="003F7AAD">
      <w:pPr>
        <w:spacing w:after="0"/>
        <w:jc w:val="both"/>
        <w:rPr>
          <w:rFonts w:ascii="Arial" w:hAnsi="Arial" w:cs="Arial"/>
        </w:rPr>
      </w:pPr>
    </w:p>
    <w:p w14:paraId="34BA6179" w14:textId="77777777" w:rsidR="003F7AAD" w:rsidRDefault="003F7AAD" w:rsidP="003F7AAD">
      <w:pPr>
        <w:spacing w:after="0"/>
        <w:jc w:val="both"/>
        <w:rPr>
          <w:rFonts w:ascii="Arial" w:hAnsi="Arial" w:cs="Arial"/>
        </w:rPr>
      </w:pPr>
    </w:p>
    <w:p w14:paraId="6D3A27A3" w14:textId="77777777" w:rsidR="003C5769" w:rsidRDefault="003F7AAD" w:rsidP="003F7AAD">
      <w:pPr>
        <w:spacing w:after="0"/>
        <w:jc w:val="both"/>
        <w:rPr>
          <w:rFonts w:ascii="Arial" w:hAnsi="Arial" w:cs="Arial"/>
          <w:b/>
          <w:i/>
        </w:rPr>
      </w:pPr>
      <w:r>
        <w:rPr>
          <w:rFonts w:ascii="Arial" w:hAnsi="Arial" w:cs="Arial"/>
        </w:rPr>
        <w:t>__________________________</w:t>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p w14:paraId="6B0F7965" w14:textId="77777777" w:rsidR="003F7AAD" w:rsidRDefault="003F7AAD" w:rsidP="003F7AAD">
      <w:pPr>
        <w:spacing w:after="0"/>
        <w:jc w:val="both"/>
        <w:rPr>
          <w:rFonts w:ascii="Arial" w:hAnsi="Arial" w:cs="Arial"/>
        </w:rPr>
      </w:pPr>
      <w:r>
        <w:rPr>
          <w:rFonts w:ascii="Arial" w:hAnsi="Arial" w:cs="Arial"/>
          <w:b/>
          <w:i/>
        </w:rPr>
        <w:t>Handynummer und E-Mail</w:t>
      </w:r>
    </w:p>
    <w:p w14:paraId="4BB10829" w14:textId="77777777" w:rsidR="003F7AAD" w:rsidRDefault="003F7AAD" w:rsidP="003F7AAD">
      <w:pPr>
        <w:spacing w:after="0"/>
        <w:jc w:val="both"/>
        <w:rPr>
          <w:rFonts w:ascii="Arial" w:hAnsi="Arial" w:cs="Arial"/>
        </w:rPr>
      </w:pPr>
    </w:p>
    <w:p w14:paraId="6192D918" w14:textId="77777777" w:rsidR="003F7AAD" w:rsidRDefault="003F7AAD" w:rsidP="003F7AAD">
      <w:pPr>
        <w:spacing w:after="0"/>
        <w:jc w:val="both"/>
        <w:rPr>
          <w:rFonts w:ascii="Arial" w:hAnsi="Arial" w:cs="Arial"/>
        </w:rPr>
      </w:pPr>
    </w:p>
    <w:p w14:paraId="599F6381" w14:textId="77777777" w:rsidR="003F7AAD" w:rsidRDefault="003F7AAD" w:rsidP="003F7AAD">
      <w:pPr>
        <w:spacing w:after="0"/>
        <w:jc w:val="both"/>
        <w:rPr>
          <w:rFonts w:ascii="Arial" w:hAnsi="Arial" w:cs="Arial"/>
        </w:rPr>
      </w:pPr>
    </w:p>
    <w:p w14:paraId="52B93A62" w14:textId="77777777" w:rsidR="003F7AAD" w:rsidRDefault="003F7AAD" w:rsidP="003F7AAD">
      <w:pPr>
        <w:spacing w:after="0"/>
        <w:jc w:val="both"/>
        <w:rPr>
          <w:rFonts w:ascii="Arial" w:hAnsi="Arial" w:cs="Arial"/>
        </w:rPr>
      </w:pPr>
      <w:r>
        <w:rPr>
          <w:rFonts w:ascii="Arial" w:hAnsi="Arial" w:cs="Arial"/>
        </w:rPr>
        <w:t>____________________________________________________________________</w:t>
      </w:r>
    </w:p>
    <w:p w14:paraId="2701985F" w14:textId="77777777" w:rsidR="003F7AAD" w:rsidRDefault="003F7AAD" w:rsidP="003F7AAD">
      <w:pPr>
        <w:spacing w:after="0"/>
        <w:jc w:val="both"/>
        <w:rPr>
          <w:rFonts w:ascii="Arial" w:hAnsi="Arial" w:cs="Arial"/>
          <w:b/>
          <w:i/>
        </w:rPr>
      </w:pPr>
      <w:r>
        <w:rPr>
          <w:rFonts w:ascii="Arial" w:hAnsi="Arial" w:cs="Arial"/>
          <w:b/>
          <w:i/>
        </w:rPr>
        <w:t>Wohnanschrift (Straße, Hausnummer, PLZ, Ort)</w:t>
      </w:r>
    </w:p>
    <w:p w14:paraId="033F3507" w14:textId="77777777" w:rsidR="003F7AAD" w:rsidRDefault="003F7AAD" w:rsidP="003F7AAD">
      <w:pPr>
        <w:spacing w:after="0"/>
        <w:jc w:val="both"/>
        <w:rPr>
          <w:rFonts w:ascii="Arial" w:hAnsi="Arial" w:cs="Arial"/>
        </w:rPr>
      </w:pPr>
    </w:p>
    <w:p w14:paraId="2AE21015" w14:textId="77777777" w:rsidR="003F7AAD" w:rsidRDefault="003F7AAD" w:rsidP="003F7AAD">
      <w:pPr>
        <w:spacing w:after="0"/>
        <w:jc w:val="both"/>
        <w:rPr>
          <w:rFonts w:ascii="Arial" w:hAnsi="Arial" w:cs="Arial"/>
        </w:rPr>
      </w:pPr>
    </w:p>
    <w:p w14:paraId="3D8FB47F" w14:textId="77777777" w:rsidR="003F7AAD" w:rsidRDefault="003F7AAD" w:rsidP="003F7AAD">
      <w:pPr>
        <w:spacing w:after="0"/>
        <w:jc w:val="both"/>
        <w:rPr>
          <w:rFonts w:ascii="Arial" w:hAnsi="Arial" w:cs="Arial"/>
        </w:rPr>
      </w:pPr>
    </w:p>
    <w:p w14:paraId="4D0C45D3" w14:textId="77777777" w:rsidR="003F7AAD" w:rsidRDefault="003F7AAD" w:rsidP="003C5769">
      <w:pPr>
        <w:autoSpaceDE w:val="0"/>
        <w:autoSpaceDN w:val="0"/>
        <w:adjustRightInd w:val="0"/>
        <w:spacing w:after="0" w:line="240" w:lineRule="auto"/>
        <w:rPr>
          <w:rFonts w:ascii="Arial" w:hAnsi="Arial" w:cs="Arial"/>
        </w:rPr>
      </w:pPr>
      <w:r>
        <w:rPr>
          <w:rFonts w:ascii="Arial" w:hAnsi="Arial" w:cs="Arial"/>
        </w:rPr>
        <w:t xml:space="preserve">Das o.g. Hygienekonzept, wurde mir ausgehändigt, ich habe es zur Kenntnis genommen und bin mir bewusst, dass </w:t>
      </w:r>
      <w:r w:rsidR="003C5769">
        <w:rPr>
          <w:rFonts w:ascii="Arial" w:hAnsi="Arial" w:cs="Arial"/>
        </w:rPr>
        <w:t xml:space="preserve">ich </w:t>
      </w:r>
      <w:r>
        <w:rPr>
          <w:rFonts w:ascii="Arial" w:hAnsi="Arial" w:cs="Arial"/>
        </w:rPr>
        <w:t xml:space="preserve">die </w:t>
      </w:r>
      <w:r w:rsidR="003C5769">
        <w:rPr>
          <w:rFonts w:ascii="Arial" w:hAnsi="Arial" w:cs="Arial"/>
        </w:rPr>
        <w:t xml:space="preserve">Verantwortung für die </w:t>
      </w:r>
      <w:r w:rsidR="003C5769">
        <w:rPr>
          <w:rFonts w:ascii="ArialMT" w:hAnsi="ArialMT" w:cs="ArialMT"/>
          <w:sz w:val="23"/>
          <w:szCs w:val="23"/>
        </w:rPr>
        <w:t>Sicherstellung der hygienischen Erfordernisse durch Anleitung und Kontrolle und ggf. Kontakt zu den einschlägigen Behörden</w:t>
      </w:r>
      <w:r w:rsidR="003C5769">
        <w:rPr>
          <w:rFonts w:ascii="Arial" w:hAnsi="Arial" w:cs="Arial"/>
        </w:rPr>
        <w:t xml:space="preserve"> V</w:t>
      </w:r>
      <w:r>
        <w:rPr>
          <w:rFonts w:ascii="Arial" w:hAnsi="Arial" w:cs="Arial"/>
        </w:rPr>
        <w:t>erantwortung für die Umsetzung des Konzeptes trage.</w:t>
      </w:r>
    </w:p>
    <w:p w14:paraId="6ADF99C0" w14:textId="77777777" w:rsidR="003F7AAD" w:rsidRDefault="003F7AAD" w:rsidP="003F7AAD">
      <w:pPr>
        <w:spacing w:after="0"/>
        <w:jc w:val="both"/>
        <w:rPr>
          <w:rFonts w:ascii="Arial" w:hAnsi="Arial" w:cs="Arial"/>
        </w:rPr>
      </w:pPr>
    </w:p>
    <w:p w14:paraId="1F1A3C62" w14:textId="77777777" w:rsidR="003F7AAD" w:rsidRDefault="003F7AAD" w:rsidP="003F7AAD">
      <w:pPr>
        <w:spacing w:after="0"/>
        <w:jc w:val="both"/>
        <w:rPr>
          <w:rFonts w:ascii="Arial" w:hAnsi="Arial" w:cs="Arial"/>
        </w:rPr>
      </w:pPr>
    </w:p>
    <w:p w14:paraId="4C8B4927" w14:textId="77777777" w:rsidR="003F7AAD" w:rsidRDefault="003F7AAD" w:rsidP="003F7AAD">
      <w:pPr>
        <w:spacing w:after="0"/>
        <w:jc w:val="both"/>
        <w:rPr>
          <w:rFonts w:ascii="Arial" w:hAnsi="Arial" w:cs="Arial"/>
        </w:rPr>
      </w:pPr>
    </w:p>
    <w:p w14:paraId="168236EF" w14:textId="77777777" w:rsidR="003F7AAD" w:rsidRDefault="003F7AAD" w:rsidP="003F7AAD">
      <w:pPr>
        <w:spacing w:after="0"/>
        <w:jc w:val="both"/>
        <w:rPr>
          <w:rFonts w:ascii="Arial" w:hAnsi="Arial" w:cs="Arial"/>
        </w:rPr>
      </w:pPr>
    </w:p>
    <w:p w14:paraId="1C823988" w14:textId="77777777" w:rsidR="003F7AAD" w:rsidRDefault="003F7AAD" w:rsidP="003F7AAD">
      <w:pPr>
        <w:spacing w:after="0"/>
        <w:jc w:val="both"/>
        <w:rPr>
          <w:rFonts w:ascii="Arial" w:hAnsi="Arial" w:cs="Arial"/>
        </w:rPr>
      </w:pPr>
    </w:p>
    <w:p w14:paraId="4AE5CD8E" w14:textId="77777777" w:rsidR="003F7AAD" w:rsidRDefault="003F7AAD" w:rsidP="003F7AAD">
      <w:pPr>
        <w:tabs>
          <w:tab w:val="left" w:pos="4536"/>
        </w:tabs>
        <w:spacing w:after="0"/>
        <w:jc w:val="both"/>
        <w:rPr>
          <w:rFonts w:ascii="Arial" w:hAnsi="Arial" w:cs="Arial"/>
        </w:rPr>
      </w:pPr>
      <w:r>
        <w:rPr>
          <w:rFonts w:ascii="Arial" w:hAnsi="Arial" w:cs="Arial"/>
        </w:rPr>
        <w:t>__________________________</w:t>
      </w:r>
      <w:r>
        <w:rPr>
          <w:rFonts w:ascii="Arial" w:hAnsi="Arial" w:cs="Arial"/>
        </w:rPr>
        <w:tab/>
        <w:t>__________________________</w:t>
      </w:r>
    </w:p>
    <w:p w14:paraId="6D0B8E6F" w14:textId="77777777" w:rsidR="003F7AAD" w:rsidRDefault="003F7AAD" w:rsidP="003F7AAD">
      <w:pPr>
        <w:tabs>
          <w:tab w:val="left" w:pos="4536"/>
        </w:tabs>
        <w:spacing w:after="0"/>
        <w:jc w:val="both"/>
        <w:rPr>
          <w:rFonts w:ascii="Arial" w:hAnsi="Arial" w:cs="Arial"/>
          <w:b/>
          <w:i/>
        </w:rPr>
      </w:pPr>
      <w:r>
        <w:rPr>
          <w:rFonts w:ascii="Arial" w:hAnsi="Arial" w:cs="Arial"/>
          <w:b/>
          <w:i/>
        </w:rPr>
        <w:t>Ort, Datum</w:t>
      </w:r>
      <w:r>
        <w:rPr>
          <w:rFonts w:ascii="Arial" w:hAnsi="Arial" w:cs="Arial"/>
          <w:b/>
          <w:i/>
        </w:rPr>
        <w:tab/>
        <w:t>Unterschrift</w:t>
      </w:r>
    </w:p>
    <w:p w14:paraId="6F642DF6" w14:textId="77777777" w:rsidR="003F7AAD" w:rsidRDefault="003F7AAD" w:rsidP="003F7AAD">
      <w:pPr>
        <w:spacing w:after="0"/>
        <w:jc w:val="both"/>
        <w:rPr>
          <w:rFonts w:ascii="Arial" w:hAnsi="Arial" w:cs="Arial"/>
        </w:rPr>
      </w:pPr>
    </w:p>
    <w:p w14:paraId="71441719" w14:textId="77777777" w:rsidR="003F7AAD" w:rsidRDefault="003F7AAD" w:rsidP="003F7AAD">
      <w:pPr>
        <w:spacing w:after="0"/>
        <w:jc w:val="both"/>
        <w:rPr>
          <w:rFonts w:ascii="Arial" w:hAnsi="Arial" w:cs="Arial"/>
        </w:rPr>
      </w:pPr>
    </w:p>
    <w:p w14:paraId="5C37071A" w14:textId="77777777" w:rsidR="003F7AAD" w:rsidRDefault="003F7AAD" w:rsidP="003F7AAD">
      <w:pPr>
        <w:spacing w:after="0"/>
        <w:jc w:val="both"/>
        <w:rPr>
          <w:rFonts w:ascii="Arial" w:hAnsi="Arial" w:cs="Arial"/>
        </w:rPr>
      </w:pPr>
    </w:p>
    <w:p w14:paraId="1207DFEE" w14:textId="77777777" w:rsidR="00F3441F" w:rsidRDefault="00F3441F" w:rsidP="003F7AAD">
      <w:pPr>
        <w:spacing w:after="0"/>
        <w:jc w:val="both"/>
        <w:rPr>
          <w:rFonts w:ascii="Arial" w:hAnsi="Arial" w:cs="Arial"/>
        </w:rPr>
      </w:pPr>
    </w:p>
    <w:p w14:paraId="532662BC" w14:textId="77777777" w:rsidR="00F3441F" w:rsidRDefault="00F3441F" w:rsidP="003F7AAD">
      <w:pPr>
        <w:spacing w:after="0"/>
        <w:jc w:val="both"/>
        <w:rPr>
          <w:rFonts w:ascii="Arial" w:hAnsi="Arial" w:cs="Arial"/>
        </w:rPr>
      </w:pPr>
    </w:p>
    <w:p w14:paraId="02A6A5C2" w14:textId="77777777" w:rsidR="00F3441F" w:rsidRDefault="00F3441F" w:rsidP="003F7AAD">
      <w:pPr>
        <w:spacing w:after="0"/>
        <w:jc w:val="both"/>
        <w:rPr>
          <w:rFonts w:ascii="Arial" w:hAnsi="Arial" w:cs="Arial"/>
        </w:rPr>
      </w:pPr>
    </w:p>
    <w:p w14:paraId="4E31C6B0" w14:textId="77777777" w:rsidR="00F3441F" w:rsidRDefault="00F3441F" w:rsidP="003F7AAD">
      <w:pPr>
        <w:spacing w:after="0"/>
        <w:jc w:val="both"/>
        <w:rPr>
          <w:rFonts w:ascii="Arial" w:hAnsi="Arial" w:cs="Arial"/>
        </w:rPr>
      </w:pPr>
    </w:p>
    <w:p w14:paraId="66A02528" w14:textId="77777777" w:rsidR="00F3441F" w:rsidRDefault="00F3441F" w:rsidP="003F7AAD">
      <w:pPr>
        <w:spacing w:after="0"/>
        <w:jc w:val="both"/>
        <w:rPr>
          <w:rFonts w:ascii="Arial" w:hAnsi="Arial" w:cs="Arial"/>
        </w:rPr>
      </w:pPr>
    </w:p>
    <w:p w14:paraId="28BE4A7F" w14:textId="77777777" w:rsidR="00F3441F" w:rsidRDefault="00F3441F" w:rsidP="003F7AAD">
      <w:pPr>
        <w:spacing w:after="0"/>
        <w:jc w:val="both"/>
        <w:rPr>
          <w:rFonts w:ascii="Arial" w:hAnsi="Arial" w:cs="Arial"/>
        </w:rPr>
      </w:pPr>
    </w:p>
    <w:p w14:paraId="273CB13F" w14:textId="77777777" w:rsidR="00F3441F" w:rsidRDefault="00F3441F" w:rsidP="003F7AAD">
      <w:pPr>
        <w:spacing w:after="0"/>
        <w:jc w:val="both"/>
        <w:rPr>
          <w:rFonts w:ascii="Arial" w:hAnsi="Arial" w:cs="Arial"/>
        </w:rPr>
      </w:pPr>
    </w:p>
    <w:p w14:paraId="5E687FD2" w14:textId="77777777" w:rsidR="00F3441F" w:rsidRDefault="00F3441F" w:rsidP="003F7AAD">
      <w:pPr>
        <w:spacing w:after="0"/>
        <w:jc w:val="both"/>
        <w:rPr>
          <w:rFonts w:ascii="Arial" w:hAnsi="Arial" w:cs="Arial"/>
        </w:rPr>
      </w:pPr>
    </w:p>
    <w:p w14:paraId="69FC957F" w14:textId="77777777" w:rsidR="00F3441F" w:rsidRDefault="00F3441F" w:rsidP="003F7AAD">
      <w:pPr>
        <w:spacing w:after="0"/>
        <w:jc w:val="both"/>
        <w:rPr>
          <w:rFonts w:ascii="Arial" w:hAnsi="Arial" w:cs="Arial"/>
        </w:rPr>
      </w:pPr>
    </w:p>
    <w:p w14:paraId="1A000CCB" w14:textId="77777777" w:rsidR="00F3441F" w:rsidRDefault="00F3441F" w:rsidP="003F7AAD">
      <w:pPr>
        <w:spacing w:after="0"/>
        <w:jc w:val="both"/>
        <w:rPr>
          <w:rFonts w:ascii="Arial" w:hAnsi="Arial" w:cs="Arial"/>
        </w:rPr>
      </w:pPr>
    </w:p>
    <w:p w14:paraId="2E90110D" w14:textId="77777777" w:rsidR="00657111" w:rsidRDefault="007367CA" w:rsidP="0020708C">
      <w:pPr>
        <w:spacing w:after="120" w:line="240" w:lineRule="auto"/>
        <w:jc w:val="center"/>
        <w:rPr>
          <w:rFonts w:asciiTheme="majorHAnsi" w:hAnsiTheme="majorHAnsi" w:cs="Arial"/>
          <w:b/>
          <w:sz w:val="32"/>
          <w:szCs w:val="32"/>
        </w:rPr>
      </w:pPr>
      <w:r w:rsidRPr="007367CA">
        <w:rPr>
          <w:rFonts w:asciiTheme="majorHAnsi" w:hAnsiTheme="majorHAnsi" w:cs="Arial"/>
          <w:b/>
          <w:sz w:val="32"/>
          <w:szCs w:val="32"/>
        </w:rPr>
        <w:lastRenderedPageBreak/>
        <w:t xml:space="preserve">Hygieneplan </w:t>
      </w:r>
    </w:p>
    <w:p w14:paraId="67EAFD02" w14:textId="77777777" w:rsidR="007367CA" w:rsidRPr="007367CA" w:rsidRDefault="00657111" w:rsidP="0020708C">
      <w:pPr>
        <w:spacing w:after="120" w:line="240" w:lineRule="auto"/>
        <w:jc w:val="center"/>
        <w:rPr>
          <w:rFonts w:asciiTheme="majorHAnsi" w:hAnsiTheme="majorHAnsi" w:cs="Arial"/>
          <w:b/>
          <w:sz w:val="32"/>
          <w:szCs w:val="32"/>
        </w:rPr>
      </w:pPr>
      <w:r>
        <w:rPr>
          <w:rFonts w:asciiTheme="majorHAnsi" w:hAnsiTheme="majorHAnsi" w:cs="Arial"/>
          <w:b/>
          <w:sz w:val="32"/>
          <w:szCs w:val="32"/>
        </w:rPr>
        <w:t xml:space="preserve">für Sport- und </w:t>
      </w:r>
      <w:r w:rsidR="0039667F">
        <w:rPr>
          <w:rFonts w:asciiTheme="majorHAnsi" w:hAnsiTheme="majorHAnsi" w:cs="Arial"/>
          <w:b/>
          <w:sz w:val="32"/>
          <w:szCs w:val="32"/>
        </w:rPr>
        <w:t xml:space="preserve">Proben in </w:t>
      </w:r>
      <w:r w:rsidR="00C60225">
        <w:rPr>
          <w:rFonts w:asciiTheme="majorHAnsi" w:hAnsiTheme="majorHAnsi" w:cs="Arial"/>
          <w:b/>
          <w:sz w:val="32"/>
          <w:szCs w:val="32"/>
        </w:rPr>
        <w:t>öffentliche Einrichtungen</w:t>
      </w:r>
    </w:p>
    <w:p w14:paraId="3CF91509" w14:textId="77777777" w:rsidR="00657111" w:rsidRPr="00C10B47" w:rsidRDefault="003C5769" w:rsidP="003C5769">
      <w:pPr>
        <w:spacing w:after="120" w:line="240" w:lineRule="auto"/>
        <w:ind w:firstLine="708"/>
        <w:rPr>
          <w:rFonts w:asciiTheme="majorHAnsi" w:hAnsiTheme="majorHAnsi" w:cs="Arial"/>
          <w:b/>
          <w:sz w:val="24"/>
          <w:szCs w:val="24"/>
        </w:rPr>
      </w:pPr>
      <w:r w:rsidRPr="00C10B47">
        <w:rPr>
          <w:rFonts w:asciiTheme="majorHAnsi" w:hAnsiTheme="majorHAnsi" w:cs="Arial"/>
          <w:b/>
          <w:sz w:val="24"/>
          <w:szCs w:val="24"/>
        </w:rPr>
        <w:tab/>
      </w:r>
      <w:r w:rsidRPr="00C10B47">
        <w:rPr>
          <w:rFonts w:asciiTheme="majorHAnsi" w:hAnsiTheme="majorHAnsi" w:cs="Arial"/>
          <w:b/>
          <w:sz w:val="24"/>
          <w:szCs w:val="24"/>
        </w:rPr>
        <w:tab/>
      </w:r>
      <w:r w:rsidRPr="00C10B47">
        <w:rPr>
          <w:rFonts w:asciiTheme="majorHAnsi" w:hAnsiTheme="majorHAnsi" w:cs="Arial"/>
          <w:b/>
          <w:sz w:val="24"/>
          <w:szCs w:val="24"/>
        </w:rPr>
        <w:tab/>
      </w:r>
      <w:r w:rsidR="00C10B47">
        <w:rPr>
          <w:rFonts w:asciiTheme="majorHAnsi" w:hAnsiTheme="majorHAnsi" w:cs="Arial"/>
          <w:b/>
          <w:sz w:val="24"/>
          <w:szCs w:val="24"/>
        </w:rPr>
        <w:t>…………………………………………………………..</w:t>
      </w:r>
    </w:p>
    <w:p w14:paraId="3AA8D5E8" w14:textId="77777777" w:rsidR="003C5769" w:rsidRDefault="003C5769" w:rsidP="003C5769">
      <w:pPr>
        <w:spacing w:after="120" w:line="240" w:lineRule="auto"/>
        <w:ind w:firstLine="708"/>
        <w:rPr>
          <w:rFonts w:asciiTheme="majorHAnsi" w:hAnsiTheme="majorHAnsi" w:cs="Arial"/>
          <w:b/>
          <w:color w:val="FF0000"/>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75DC4" w14:paraId="2C79B03C" w14:textId="77777777" w:rsidTr="00375DC4">
        <w:tc>
          <w:tcPr>
            <w:tcW w:w="9062" w:type="dxa"/>
            <w:shd w:val="clear" w:color="auto" w:fill="D9D9D9" w:themeFill="background1" w:themeFillShade="D9"/>
          </w:tcPr>
          <w:p w14:paraId="7A2304BD" w14:textId="77777777" w:rsidR="00375DC4" w:rsidRDefault="00375DC4" w:rsidP="005D53C0">
            <w:pPr>
              <w:jc w:val="both"/>
              <w:rPr>
                <w:rFonts w:asciiTheme="majorHAnsi" w:hAnsiTheme="majorHAnsi" w:cstheme="majorHAnsi"/>
                <w:b/>
                <w:u w:val="single"/>
              </w:rPr>
            </w:pPr>
            <w:r w:rsidRPr="00375DC4">
              <w:rPr>
                <w:rFonts w:asciiTheme="majorHAnsi" w:hAnsiTheme="majorHAnsi" w:cstheme="majorHAnsi"/>
                <w:b/>
                <w:u w:val="single"/>
              </w:rPr>
              <w:t>1.</w:t>
            </w:r>
            <w:r>
              <w:rPr>
                <w:rFonts w:asciiTheme="majorHAnsi" w:hAnsiTheme="majorHAnsi" w:cstheme="majorHAnsi"/>
                <w:b/>
                <w:u w:val="single"/>
              </w:rPr>
              <w:t xml:space="preserve"> </w:t>
            </w:r>
            <w:r w:rsidRPr="00375DC4">
              <w:rPr>
                <w:rFonts w:asciiTheme="majorHAnsi" w:hAnsiTheme="majorHAnsi" w:cstheme="majorHAnsi"/>
                <w:b/>
                <w:u w:val="single"/>
              </w:rPr>
              <w:t xml:space="preserve">Haftungsübergabe auf </w:t>
            </w:r>
            <w:r w:rsidR="005D53C0">
              <w:rPr>
                <w:rFonts w:asciiTheme="majorHAnsi" w:hAnsiTheme="majorHAnsi" w:cstheme="majorHAnsi"/>
                <w:b/>
                <w:u w:val="single"/>
              </w:rPr>
              <w:t>b</w:t>
            </w:r>
            <w:r w:rsidRPr="00375DC4">
              <w:rPr>
                <w:rFonts w:asciiTheme="majorHAnsi" w:hAnsiTheme="majorHAnsi" w:cstheme="majorHAnsi"/>
                <w:b/>
                <w:u w:val="single"/>
              </w:rPr>
              <w:t>eauftragte Person</w:t>
            </w:r>
          </w:p>
        </w:tc>
      </w:tr>
    </w:tbl>
    <w:p w14:paraId="536AC516" w14:textId="77777777" w:rsidR="00375DC4" w:rsidRDefault="00375DC4" w:rsidP="00375DC4">
      <w:pPr>
        <w:spacing w:after="0" w:line="240" w:lineRule="auto"/>
        <w:jc w:val="both"/>
        <w:rPr>
          <w:rFonts w:asciiTheme="majorHAnsi" w:hAnsiTheme="majorHAnsi" w:cstheme="majorHAnsi"/>
        </w:rPr>
      </w:pPr>
    </w:p>
    <w:p w14:paraId="4217CE49" w14:textId="77777777" w:rsidR="00AA6EA3" w:rsidRPr="00375DC4" w:rsidRDefault="00AA6EA3" w:rsidP="00375DC4">
      <w:pPr>
        <w:spacing w:after="0" w:line="240" w:lineRule="auto"/>
        <w:jc w:val="both"/>
        <w:rPr>
          <w:rFonts w:asciiTheme="majorHAnsi" w:hAnsiTheme="majorHAnsi" w:cstheme="majorHAnsi"/>
        </w:rPr>
      </w:pPr>
      <w:r w:rsidRPr="00375DC4">
        <w:rPr>
          <w:rFonts w:asciiTheme="majorHAnsi" w:hAnsiTheme="majorHAnsi" w:cstheme="majorHAnsi"/>
        </w:rPr>
        <w:t xml:space="preserve">Jeder Veranstalter, Verein bzw. sonstiger Nutzer öffentlicher Einrichtungen hat schriftlich </w:t>
      </w:r>
      <w:r w:rsidRPr="00B13ECA">
        <w:rPr>
          <w:rFonts w:asciiTheme="majorHAnsi" w:hAnsiTheme="majorHAnsi" w:cstheme="majorHAnsi"/>
          <w:b/>
          <w:u w:val="single"/>
        </w:rPr>
        <w:t>eine</w:t>
      </w:r>
      <w:r w:rsidRPr="00375DC4">
        <w:rPr>
          <w:rFonts w:asciiTheme="majorHAnsi" w:hAnsiTheme="majorHAnsi" w:cstheme="majorHAnsi"/>
        </w:rPr>
        <w:t xml:space="preserve"> beauftragte Person zu benennen, welche für die Einhaltung der jeweils aktuellen Rechtsverordnungen, der Muster-Hygienekonzepte und des örtlichen Hygieneplans verantwortlich ist. Die beauftragte Person muss stets anwesend sein. Sofern unterschiedliche </w:t>
      </w:r>
      <w:r w:rsidR="003C5769">
        <w:rPr>
          <w:rFonts w:asciiTheme="majorHAnsi" w:hAnsiTheme="majorHAnsi" w:cstheme="majorHAnsi"/>
        </w:rPr>
        <w:t>G</w:t>
      </w:r>
      <w:r w:rsidRPr="00375DC4">
        <w:rPr>
          <w:rFonts w:asciiTheme="majorHAnsi" w:hAnsiTheme="majorHAnsi" w:cstheme="majorHAnsi"/>
        </w:rPr>
        <w:t>ruppen</w:t>
      </w:r>
      <w:r w:rsidR="003C5769">
        <w:rPr>
          <w:rFonts w:asciiTheme="majorHAnsi" w:hAnsiTheme="majorHAnsi" w:cstheme="majorHAnsi"/>
        </w:rPr>
        <w:t xml:space="preserve"> des gleichen Vereins</w:t>
      </w:r>
      <w:r w:rsidRPr="00375DC4">
        <w:rPr>
          <w:rFonts w:asciiTheme="majorHAnsi" w:hAnsiTheme="majorHAnsi" w:cstheme="majorHAnsi"/>
        </w:rPr>
        <w:t xml:space="preserve"> </w:t>
      </w:r>
      <w:r w:rsidR="003C5769">
        <w:rPr>
          <w:rFonts w:asciiTheme="majorHAnsi" w:hAnsiTheme="majorHAnsi" w:cstheme="majorHAnsi"/>
        </w:rPr>
        <w:t xml:space="preserve">die Räume gleichzeitig nutzen, </w:t>
      </w:r>
      <w:r w:rsidRPr="00375DC4">
        <w:rPr>
          <w:rFonts w:asciiTheme="majorHAnsi" w:hAnsiTheme="majorHAnsi" w:cstheme="majorHAnsi"/>
        </w:rPr>
        <w:t>kann eine beauftragte Person je Trainingsgruppe benannt werden.</w:t>
      </w:r>
    </w:p>
    <w:p w14:paraId="26519293" w14:textId="77777777" w:rsidR="00AA6EA3" w:rsidRDefault="00AA6EA3" w:rsidP="00375DC4">
      <w:pPr>
        <w:spacing w:after="0" w:line="240" w:lineRule="auto"/>
        <w:jc w:val="both"/>
        <w:rPr>
          <w:rFonts w:asciiTheme="majorHAnsi" w:hAnsiTheme="majorHAnsi" w:cs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375DC4" w14:paraId="5D57453A" w14:textId="77777777" w:rsidTr="00375DC4">
        <w:tc>
          <w:tcPr>
            <w:tcW w:w="9062" w:type="dxa"/>
            <w:shd w:val="clear" w:color="auto" w:fill="D9D9D9" w:themeFill="background1" w:themeFillShade="D9"/>
          </w:tcPr>
          <w:p w14:paraId="2270D2E4" w14:textId="77777777" w:rsidR="00375DC4" w:rsidRPr="00375DC4" w:rsidRDefault="00375DC4" w:rsidP="00375DC4">
            <w:pPr>
              <w:jc w:val="both"/>
              <w:rPr>
                <w:rFonts w:asciiTheme="majorHAnsi" w:hAnsiTheme="majorHAnsi" w:cstheme="majorHAnsi"/>
                <w:b/>
                <w:u w:val="single"/>
              </w:rPr>
            </w:pPr>
            <w:r>
              <w:rPr>
                <w:rFonts w:asciiTheme="majorHAnsi" w:hAnsiTheme="majorHAnsi" w:cstheme="majorHAnsi"/>
                <w:b/>
                <w:u w:val="single"/>
              </w:rPr>
              <w:t xml:space="preserve">2. </w:t>
            </w:r>
            <w:r w:rsidRPr="00375DC4">
              <w:rPr>
                <w:rFonts w:asciiTheme="majorHAnsi" w:hAnsiTheme="majorHAnsi" w:cstheme="majorHAnsi"/>
                <w:b/>
                <w:u w:val="single"/>
              </w:rPr>
              <w:t>Persönliche Hygienemaßnahmen</w:t>
            </w:r>
          </w:p>
        </w:tc>
      </w:tr>
    </w:tbl>
    <w:p w14:paraId="78079816" w14:textId="77777777" w:rsidR="00375DC4" w:rsidRPr="00375DC4" w:rsidRDefault="00375DC4" w:rsidP="00375DC4">
      <w:pPr>
        <w:spacing w:after="0" w:line="240" w:lineRule="auto"/>
        <w:jc w:val="both"/>
        <w:rPr>
          <w:rFonts w:asciiTheme="majorHAnsi" w:hAnsiTheme="majorHAnsi" w:cstheme="majorHAnsi"/>
        </w:rPr>
      </w:pPr>
    </w:p>
    <w:p w14:paraId="566271E9"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Das Abstandsgebot von </w:t>
      </w:r>
      <w:r w:rsidRPr="00B71E96">
        <w:rPr>
          <w:rFonts w:asciiTheme="majorHAnsi" w:hAnsiTheme="majorHAnsi" w:cstheme="majorHAnsi"/>
        </w:rPr>
        <w:t>mindestens</w:t>
      </w:r>
      <w:r w:rsidRPr="00375DC4">
        <w:rPr>
          <w:rFonts w:asciiTheme="majorHAnsi" w:hAnsiTheme="majorHAnsi" w:cstheme="majorHAnsi"/>
        </w:rPr>
        <w:t xml:space="preserve"> 1,5 Metern pro Person ist </w:t>
      </w:r>
      <w:r w:rsidR="003C5769">
        <w:rPr>
          <w:rFonts w:asciiTheme="majorHAnsi" w:hAnsiTheme="majorHAnsi" w:cstheme="majorHAnsi"/>
        </w:rPr>
        <w:t xml:space="preserve">bereits beim Betreten und grundsätzlich beim Aufenthalt in der Einrichtung </w:t>
      </w:r>
      <w:r w:rsidRPr="00375DC4">
        <w:rPr>
          <w:rFonts w:asciiTheme="majorHAnsi" w:hAnsiTheme="majorHAnsi" w:cstheme="majorHAnsi"/>
        </w:rPr>
        <w:t>einzuhalten.</w:t>
      </w:r>
      <w:r w:rsidR="003C5769">
        <w:rPr>
          <w:rFonts w:asciiTheme="majorHAnsi" w:hAnsiTheme="majorHAnsi" w:cstheme="majorHAnsi"/>
        </w:rPr>
        <w:t xml:space="preserve"> Soweit die Hygienepläne des jeweiligen Fachverbandes andere Regelungen treffen, gelten diese.</w:t>
      </w:r>
    </w:p>
    <w:p w14:paraId="19B8E378" w14:textId="2DA4750F" w:rsidR="00375DC4" w:rsidRPr="0039667F" w:rsidRDefault="00375DC4" w:rsidP="00F9743F">
      <w:pPr>
        <w:pStyle w:val="Listenabsatz"/>
        <w:numPr>
          <w:ilvl w:val="0"/>
          <w:numId w:val="3"/>
        </w:numPr>
        <w:spacing w:after="0" w:line="240" w:lineRule="auto"/>
        <w:jc w:val="both"/>
        <w:rPr>
          <w:rFonts w:asciiTheme="majorHAnsi" w:hAnsiTheme="majorHAnsi" w:cstheme="majorHAnsi"/>
        </w:rPr>
      </w:pPr>
      <w:r w:rsidRPr="0039667F">
        <w:rPr>
          <w:rFonts w:asciiTheme="majorHAnsi" w:hAnsiTheme="majorHAnsi" w:cstheme="majorHAnsi"/>
        </w:rPr>
        <w:t xml:space="preserve">Mit Betreten der Einrichtung ist eine Mund-Nasen-Maske zu tragen. Diese darf unter stetiger Einhaltung der Mindestabstände </w:t>
      </w:r>
      <w:r w:rsidR="003D1268" w:rsidRPr="0039667F">
        <w:rPr>
          <w:rFonts w:asciiTheme="majorHAnsi" w:hAnsiTheme="majorHAnsi" w:cstheme="majorHAnsi"/>
        </w:rPr>
        <w:t xml:space="preserve">nur </w:t>
      </w:r>
      <w:r w:rsidRPr="0039667F">
        <w:rPr>
          <w:rFonts w:asciiTheme="majorHAnsi" w:hAnsiTheme="majorHAnsi" w:cstheme="majorHAnsi"/>
        </w:rPr>
        <w:t xml:space="preserve">zur Ausübung der jeweiligen Sport- bzw. Vereinsaktivität </w:t>
      </w:r>
      <w:r w:rsidR="003D1268" w:rsidRPr="0039667F">
        <w:rPr>
          <w:rFonts w:asciiTheme="majorHAnsi" w:hAnsiTheme="majorHAnsi" w:cstheme="majorHAnsi"/>
        </w:rPr>
        <w:t xml:space="preserve">bzw. bei Veranstaltungen mit dauerhaft festzugewiesenem Sitzplatz an diesem </w:t>
      </w:r>
      <w:r w:rsidRPr="0039667F">
        <w:rPr>
          <w:rFonts w:asciiTheme="majorHAnsi" w:hAnsiTheme="majorHAnsi" w:cstheme="majorHAnsi"/>
        </w:rPr>
        <w:t>abgesetzt werden. Sie ist im Anschluss</w:t>
      </w:r>
      <w:r w:rsidR="003D1268" w:rsidRPr="0039667F">
        <w:rPr>
          <w:rFonts w:asciiTheme="majorHAnsi" w:hAnsiTheme="majorHAnsi" w:cstheme="majorHAnsi"/>
        </w:rPr>
        <w:t xml:space="preserve"> an die Sport- bzw. Vereinsaktivität bzw. bei Verlassen des Sitzplatzes</w:t>
      </w:r>
      <w:r w:rsidRPr="0039667F">
        <w:rPr>
          <w:rFonts w:asciiTheme="majorHAnsi" w:hAnsiTheme="majorHAnsi" w:cstheme="majorHAnsi"/>
        </w:rPr>
        <w:t xml:space="preserve"> unmittelbar wieder zu tragen.  </w:t>
      </w:r>
    </w:p>
    <w:p w14:paraId="64FB34AE"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Alle Personen müssen sich bei Betreten </w:t>
      </w:r>
      <w:r w:rsidR="005247A2">
        <w:rPr>
          <w:rFonts w:asciiTheme="majorHAnsi" w:hAnsiTheme="majorHAnsi" w:cstheme="majorHAnsi"/>
        </w:rPr>
        <w:t xml:space="preserve">der Einrichtung </w:t>
      </w:r>
      <w:r w:rsidRPr="00375DC4">
        <w:rPr>
          <w:rFonts w:asciiTheme="majorHAnsi" w:hAnsiTheme="majorHAnsi" w:cstheme="majorHAnsi"/>
        </w:rPr>
        <w:t>die Hände desinfizieren und eine gründliche Händehygiene dauerhaft sicherstellen (z. B. nach dem Naseputzen, Husten oder Niesen) durch Händewaschen mit Seife für 20–30 Sekunden oder Händedesinfektion</w:t>
      </w:r>
    </w:p>
    <w:p w14:paraId="1420D8FF"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Husten- und Niesetikette: Husten und Niesen in die Armbeuge gehören zu den wichtigsten Präventionsmaßnahmen! Beim Husten oder Niesen größtmöglichen Abstand zu anderen Personen halten, am besten wegdrehen.</w:t>
      </w:r>
    </w:p>
    <w:p w14:paraId="4B3163B0"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Bei Krankheitszeichen (z. B. Fieber, trockener Husten, Atemproblemen, Verlust Geschmacks-/Geruchssinn, Halsschmerzen, Gliederschmerzen) ist der Zutritt zur Einrichtung untersagt.</w:t>
      </w:r>
    </w:p>
    <w:p w14:paraId="40CA217E"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Mit den Händen nicht das Gesicht, insbesondere die Schleimhäute berühren, d. h. nicht an Mund, Augen und Nase fassen.</w:t>
      </w:r>
    </w:p>
    <w:p w14:paraId="2573AE59"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Keine Berührungen, Umarmungen und kein Händeschütteln. </w:t>
      </w:r>
    </w:p>
    <w:p w14:paraId="61F4626C" w14:textId="77777777" w:rsidR="00375DC4" w:rsidRDefault="00375DC4" w:rsidP="00375DC4">
      <w:pPr>
        <w:spacing w:after="0" w:line="240" w:lineRule="auto"/>
        <w:jc w:val="both"/>
        <w:rPr>
          <w:rFonts w:asciiTheme="majorHAnsi" w:hAnsiTheme="majorHAnsi" w:cstheme="majorHAnsi"/>
          <w:b/>
          <w:u w:val="single"/>
        </w:rPr>
      </w:pPr>
    </w:p>
    <w:p w14:paraId="7770BE1F" w14:textId="77777777" w:rsidR="009154F7" w:rsidRDefault="009154F7" w:rsidP="00375DC4">
      <w:pPr>
        <w:spacing w:after="0" w:line="240" w:lineRule="auto"/>
        <w:jc w:val="both"/>
        <w:rPr>
          <w:rFonts w:asciiTheme="majorHAnsi" w:hAnsiTheme="majorHAnsi" w:cstheme="majorHAnsi"/>
          <w:b/>
          <w:u w:val="single"/>
        </w:rPr>
      </w:pPr>
    </w:p>
    <w:p w14:paraId="3B3A92E3" w14:textId="77777777" w:rsidR="009154F7" w:rsidRDefault="009154F7" w:rsidP="00375DC4">
      <w:pPr>
        <w:spacing w:after="0" w:line="240" w:lineRule="auto"/>
        <w:jc w:val="both"/>
        <w:rPr>
          <w:rFonts w:asciiTheme="majorHAnsi" w:hAnsiTheme="majorHAnsi" w:cstheme="majorHAnsi"/>
          <w:b/>
          <w:u w:val="single"/>
        </w:rPr>
      </w:pPr>
    </w:p>
    <w:p w14:paraId="5121F065" w14:textId="77777777" w:rsidR="009154F7" w:rsidRDefault="009154F7" w:rsidP="00375DC4">
      <w:pPr>
        <w:spacing w:after="0" w:line="240" w:lineRule="auto"/>
        <w:jc w:val="both"/>
        <w:rPr>
          <w:rFonts w:asciiTheme="majorHAnsi" w:hAnsiTheme="majorHAnsi" w:cstheme="majorHAnsi"/>
          <w:b/>
          <w:u w:val="single"/>
        </w:rPr>
      </w:pPr>
    </w:p>
    <w:p w14:paraId="1E103C0B" w14:textId="77777777" w:rsidR="009154F7" w:rsidRDefault="009154F7" w:rsidP="00375DC4">
      <w:pPr>
        <w:spacing w:after="0" w:line="240" w:lineRule="auto"/>
        <w:jc w:val="both"/>
        <w:rPr>
          <w:rFonts w:asciiTheme="majorHAnsi" w:hAnsiTheme="majorHAnsi" w:cstheme="majorHAnsi"/>
          <w:b/>
          <w:u w:val="single"/>
        </w:rPr>
      </w:pPr>
    </w:p>
    <w:p w14:paraId="6FDC344E" w14:textId="77777777" w:rsidR="009154F7" w:rsidRDefault="009154F7" w:rsidP="00375DC4">
      <w:pPr>
        <w:spacing w:after="0" w:line="240" w:lineRule="auto"/>
        <w:jc w:val="both"/>
        <w:rPr>
          <w:rFonts w:asciiTheme="majorHAnsi" w:hAnsiTheme="majorHAnsi" w:cstheme="majorHAnsi"/>
          <w:b/>
          <w:u w:val="single"/>
        </w:rPr>
      </w:pPr>
    </w:p>
    <w:p w14:paraId="6DCF8B05" w14:textId="77777777" w:rsidR="009154F7" w:rsidRDefault="009154F7" w:rsidP="00375DC4">
      <w:pPr>
        <w:spacing w:after="0" w:line="240" w:lineRule="auto"/>
        <w:jc w:val="both"/>
        <w:rPr>
          <w:rFonts w:asciiTheme="majorHAnsi" w:hAnsiTheme="majorHAnsi" w:cstheme="majorHAnsi"/>
          <w:b/>
          <w:u w:val="single"/>
        </w:rPr>
      </w:pPr>
    </w:p>
    <w:p w14:paraId="4E15343A" w14:textId="77777777" w:rsidR="009154F7" w:rsidRDefault="009154F7" w:rsidP="00375DC4">
      <w:pPr>
        <w:spacing w:after="0" w:line="240" w:lineRule="auto"/>
        <w:jc w:val="both"/>
        <w:rPr>
          <w:rFonts w:asciiTheme="majorHAnsi" w:hAnsiTheme="majorHAnsi" w:cstheme="majorHAnsi"/>
          <w:b/>
          <w:u w:val="single"/>
        </w:rPr>
      </w:pPr>
    </w:p>
    <w:p w14:paraId="1E818730" w14:textId="77777777" w:rsidR="009154F7" w:rsidRDefault="009154F7" w:rsidP="00375DC4">
      <w:pPr>
        <w:spacing w:after="0" w:line="240" w:lineRule="auto"/>
        <w:jc w:val="both"/>
        <w:rPr>
          <w:rFonts w:asciiTheme="majorHAnsi" w:hAnsiTheme="majorHAnsi" w:cstheme="majorHAnsi"/>
          <w:b/>
          <w:u w:val="single"/>
        </w:rPr>
      </w:pPr>
    </w:p>
    <w:p w14:paraId="6A2C086A" w14:textId="77777777" w:rsidR="009154F7" w:rsidRDefault="009154F7" w:rsidP="00375DC4">
      <w:pPr>
        <w:spacing w:after="0" w:line="240" w:lineRule="auto"/>
        <w:jc w:val="both"/>
        <w:rPr>
          <w:rFonts w:asciiTheme="majorHAnsi" w:hAnsiTheme="majorHAnsi" w:cstheme="majorHAnsi"/>
          <w:b/>
          <w:u w:val="single"/>
        </w:rPr>
      </w:pPr>
    </w:p>
    <w:p w14:paraId="364BAB64" w14:textId="77777777" w:rsidR="009154F7" w:rsidRDefault="009154F7" w:rsidP="00375DC4">
      <w:pPr>
        <w:spacing w:after="0" w:line="240" w:lineRule="auto"/>
        <w:jc w:val="both"/>
        <w:rPr>
          <w:rFonts w:asciiTheme="majorHAnsi" w:hAnsiTheme="majorHAnsi" w:cstheme="majorHAnsi"/>
          <w:b/>
          <w:u w:val="single"/>
        </w:rPr>
      </w:pPr>
    </w:p>
    <w:p w14:paraId="0FFAEFDA" w14:textId="77777777" w:rsidR="009154F7" w:rsidRDefault="009154F7" w:rsidP="00375DC4">
      <w:pPr>
        <w:spacing w:after="0" w:line="240" w:lineRule="auto"/>
        <w:jc w:val="both"/>
        <w:rPr>
          <w:rFonts w:asciiTheme="majorHAnsi" w:hAnsiTheme="majorHAnsi" w:cstheme="majorHAnsi"/>
          <w:b/>
          <w:u w:val="single"/>
        </w:rPr>
      </w:pPr>
    </w:p>
    <w:p w14:paraId="28D02D7A" w14:textId="77777777" w:rsidR="009154F7" w:rsidRDefault="009154F7" w:rsidP="00375DC4">
      <w:pPr>
        <w:spacing w:after="0" w:line="240" w:lineRule="auto"/>
        <w:jc w:val="both"/>
        <w:rPr>
          <w:rFonts w:asciiTheme="majorHAnsi" w:hAnsiTheme="majorHAnsi" w:cstheme="majorHAnsi"/>
          <w:b/>
          <w:u w:val="single"/>
        </w:rPr>
      </w:pPr>
    </w:p>
    <w:p w14:paraId="556D6C66" w14:textId="77777777" w:rsidR="009154F7" w:rsidRPr="00375DC4" w:rsidRDefault="009154F7" w:rsidP="00375DC4">
      <w:pPr>
        <w:spacing w:after="0" w:line="240" w:lineRule="auto"/>
        <w:jc w:val="both"/>
        <w:rPr>
          <w:rFonts w:asciiTheme="majorHAnsi" w:hAnsiTheme="majorHAnsi" w:cstheme="majorHAnsi"/>
          <w:b/>
          <w:u w:val="single"/>
        </w:rPr>
      </w:pPr>
    </w:p>
    <w:p w14:paraId="61E45F0B" w14:textId="77777777" w:rsidR="00AA6EA3" w:rsidRDefault="00AA6EA3" w:rsidP="00375DC4">
      <w:pPr>
        <w:spacing w:after="0" w:line="240" w:lineRule="auto"/>
        <w:jc w:val="both"/>
        <w:rPr>
          <w:rFonts w:asciiTheme="majorHAnsi" w:hAnsiTheme="majorHAnsi" w:cstheme="majorHAnsi"/>
        </w:rPr>
      </w:pPr>
    </w:p>
    <w:p w14:paraId="111F089C" w14:textId="77777777" w:rsidR="003C5769" w:rsidRDefault="003C5769"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5D53C0" w14:paraId="231D9E7B" w14:textId="77777777" w:rsidTr="005D53C0">
        <w:tc>
          <w:tcPr>
            <w:tcW w:w="9062" w:type="dxa"/>
            <w:tcBorders>
              <w:top w:val="nil"/>
              <w:left w:val="nil"/>
              <w:bottom w:val="nil"/>
              <w:right w:val="nil"/>
            </w:tcBorders>
            <w:shd w:val="clear" w:color="auto" w:fill="D9D9D9" w:themeFill="background1" w:themeFillShade="D9"/>
          </w:tcPr>
          <w:p w14:paraId="6E99F374" w14:textId="77777777" w:rsidR="005D53C0" w:rsidRPr="005D53C0" w:rsidRDefault="005D53C0" w:rsidP="00375DC4">
            <w:pPr>
              <w:jc w:val="both"/>
              <w:rPr>
                <w:rFonts w:asciiTheme="majorHAnsi" w:hAnsiTheme="majorHAnsi" w:cstheme="majorHAnsi"/>
                <w:b/>
                <w:u w:val="single"/>
              </w:rPr>
            </w:pPr>
            <w:r w:rsidRPr="005D53C0">
              <w:rPr>
                <w:rFonts w:asciiTheme="majorHAnsi" w:hAnsiTheme="majorHAnsi" w:cstheme="majorHAnsi"/>
                <w:b/>
              </w:rPr>
              <w:lastRenderedPageBreak/>
              <w:t xml:space="preserve">3. </w:t>
            </w:r>
            <w:r w:rsidRPr="005D53C0">
              <w:rPr>
                <w:rFonts w:asciiTheme="majorHAnsi" w:hAnsiTheme="majorHAnsi" w:cstheme="majorHAnsi"/>
                <w:b/>
                <w:u w:val="single"/>
              </w:rPr>
              <w:t>Organisatorische Maßnahmen</w:t>
            </w:r>
          </w:p>
        </w:tc>
      </w:tr>
    </w:tbl>
    <w:p w14:paraId="4255998B" w14:textId="77777777" w:rsidR="005D53C0" w:rsidRDefault="005D53C0" w:rsidP="00375DC4">
      <w:pPr>
        <w:spacing w:after="0" w:line="240" w:lineRule="auto"/>
        <w:jc w:val="both"/>
        <w:rPr>
          <w:rFonts w:asciiTheme="majorHAnsi" w:hAnsiTheme="majorHAnsi" w:cstheme="majorHAnsi"/>
          <w:color w:val="92D050"/>
        </w:rPr>
      </w:pPr>
    </w:p>
    <w:p w14:paraId="68F04090" w14:textId="77777777" w:rsidR="00AA6EA3" w:rsidRPr="0061137C" w:rsidRDefault="00AA6EA3" w:rsidP="00375DC4">
      <w:pPr>
        <w:spacing w:after="0" w:line="240" w:lineRule="auto"/>
        <w:jc w:val="both"/>
        <w:rPr>
          <w:rFonts w:asciiTheme="majorHAnsi" w:hAnsiTheme="majorHAnsi" w:cstheme="majorHAnsi"/>
        </w:rPr>
      </w:pPr>
      <w:r w:rsidRPr="0061137C">
        <w:rPr>
          <w:rFonts w:asciiTheme="majorHAnsi" w:hAnsiTheme="majorHAnsi" w:cstheme="majorHAnsi"/>
          <w:u w:val="single"/>
        </w:rPr>
        <w:t>Kontaktdaten</w:t>
      </w:r>
    </w:p>
    <w:p w14:paraId="255424C8" w14:textId="2EBD0B7B" w:rsidR="001957F0" w:rsidRDefault="00AA6EA3" w:rsidP="00375DC4">
      <w:pPr>
        <w:spacing w:after="0" w:line="240" w:lineRule="auto"/>
        <w:jc w:val="both"/>
        <w:rPr>
          <w:rFonts w:asciiTheme="majorHAnsi" w:hAnsiTheme="majorHAnsi" w:cstheme="majorHAnsi"/>
        </w:rPr>
      </w:pPr>
      <w:r w:rsidRPr="0061137C">
        <w:rPr>
          <w:rFonts w:asciiTheme="majorHAnsi" w:hAnsiTheme="majorHAnsi" w:cstheme="majorHAnsi"/>
        </w:rPr>
        <w:t xml:space="preserve">Durch diese Person sicherzustellen, dass die Kontaktdaten aller Personen, die die Einrichtung betreten (Name, Vorname, Anschrift, Telefonnummer) sowie der genaue Zeitpunkt des Betretens und Verlassens datenschutzkonform </w:t>
      </w:r>
      <w:r w:rsidR="003C5769">
        <w:rPr>
          <w:rFonts w:asciiTheme="majorHAnsi" w:hAnsiTheme="majorHAnsi" w:cstheme="majorHAnsi"/>
        </w:rPr>
        <w:t xml:space="preserve">schriftlich </w:t>
      </w:r>
      <w:r w:rsidRPr="0061137C">
        <w:rPr>
          <w:rFonts w:asciiTheme="majorHAnsi" w:hAnsiTheme="majorHAnsi" w:cstheme="majorHAnsi"/>
        </w:rPr>
        <w:t>erfasst werden. Diese Daten</w:t>
      </w:r>
      <w:r w:rsidR="003C5769">
        <w:rPr>
          <w:rFonts w:asciiTheme="majorHAnsi" w:hAnsiTheme="majorHAnsi" w:cstheme="majorHAnsi"/>
        </w:rPr>
        <w:t xml:space="preserve"> in Form von Listen, getrennt für jede Einzelnutzung, </w:t>
      </w:r>
      <w:r w:rsidRPr="0061137C">
        <w:rPr>
          <w:rFonts w:asciiTheme="majorHAnsi" w:hAnsiTheme="majorHAnsi" w:cstheme="majorHAnsi"/>
        </w:rPr>
        <w:t xml:space="preserve">sind für den Zeitraum von 1 Monat beginnend mit dem Tag des Besuchs </w:t>
      </w:r>
      <w:r w:rsidR="003C5769">
        <w:rPr>
          <w:rFonts w:asciiTheme="majorHAnsi" w:hAnsiTheme="majorHAnsi" w:cstheme="majorHAnsi"/>
        </w:rPr>
        <w:t xml:space="preserve">vom Nutzer </w:t>
      </w:r>
      <w:r w:rsidRPr="0061137C">
        <w:rPr>
          <w:rFonts w:asciiTheme="majorHAnsi" w:hAnsiTheme="majorHAnsi" w:cstheme="majorHAnsi"/>
        </w:rPr>
        <w:t>aufzubewahren und im Anschluss unter Beachtung der DSGVO zu vernichten. Die Daten dürfen nicht für andere Zwecke verwendet werden.</w:t>
      </w:r>
      <w:r w:rsidR="009D0814">
        <w:rPr>
          <w:rFonts w:asciiTheme="majorHAnsi" w:hAnsiTheme="majorHAnsi" w:cstheme="majorHAnsi"/>
        </w:rPr>
        <w:t xml:space="preserve"> </w:t>
      </w:r>
      <w:r w:rsidR="003C5769">
        <w:rPr>
          <w:rFonts w:asciiTheme="majorHAnsi" w:hAnsiTheme="majorHAnsi" w:cstheme="majorHAnsi"/>
        </w:rPr>
        <w:t>Die Ortsgemeinde kann die Listen zu jeder Zeit einsehen und verlangen, dass ihr die Listen ausgehändigt werden.</w:t>
      </w:r>
    </w:p>
    <w:p w14:paraId="2813C142" w14:textId="77777777" w:rsidR="00E732AA" w:rsidRPr="0061137C" w:rsidRDefault="00E732AA" w:rsidP="00375DC4">
      <w:pPr>
        <w:spacing w:after="0" w:line="240" w:lineRule="auto"/>
        <w:jc w:val="both"/>
        <w:rPr>
          <w:rFonts w:asciiTheme="majorHAnsi" w:hAnsiTheme="majorHAnsi" w:cstheme="majorHAnsi"/>
        </w:rPr>
      </w:pPr>
    </w:p>
    <w:p w14:paraId="18E9C816" w14:textId="6BB7DA72" w:rsidR="00AA6EA3" w:rsidRPr="00F3441F" w:rsidRDefault="00AA6EA3" w:rsidP="00375DC4">
      <w:pPr>
        <w:spacing w:after="0" w:line="240" w:lineRule="auto"/>
        <w:jc w:val="both"/>
        <w:rPr>
          <w:rFonts w:asciiTheme="majorHAnsi" w:hAnsiTheme="majorHAnsi" w:cstheme="majorHAnsi"/>
        </w:rPr>
      </w:pPr>
      <w:r w:rsidRPr="00F3441F">
        <w:rPr>
          <w:rFonts w:asciiTheme="majorHAnsi" w:hAnsiTheme="majorHAnsi" w:cstheme="majorHAnsi"/>
          <w:u w:val="single"/>
        </w:rPr>
        <w:t>Zutrittsbeschränkung</w:t>
      </w:r>
      <w:r w:rsidR="00BA5DB7" w:rsidRPr="00F3441F">
        <w:rPr>
          <w:rFonts w:asciiTheme="majorHAnsi" w:hAnsiTheme="majorHAnsi" w:cstheme="majorHAnsi"/>
          <w:u w:val="single"/>
        </w:rPr>
        <w:t xml:space="preserve"> für Veranstaltungen</w:t>
      </w:r>
      <w:r w:rsidRPr="00F3441F">
        <w:rPr>
          <w:rFonts w:asciiTheme="majorHAnsi" w:hAnsiTheme="majorHAnsi" w:cstheme="majorHAnsi"/>
          <w:b/>
        </w:rPr>
        <w:t xml:space="preserve"> </w:t>
      </w:r>
    </w:p>
    <w:p w14:paraId="7CF0EFEB" w14:textId="10C0D3D3" w:rsidR="00BA5DB7" w:rsidRPr="00F3441F" w:rsidRDefault="00BA5DB7" w:rsidP="00375DC4">
      <w:pPr>
        <w:spacing w:after="0" w:line="240" w:lineRule="auto"/>
        <w:jc w:val="both"/>
        <w:rPr>
          <w:rFonts w:asciiTheme="majorHAnsi" w:hAnsiTheme="majorHAnsi" w:cstheme="majorHAnsi"/>
          <w:b/>
        </w:rPr>
      </w:pPr>
      <w:r w:rsidRPr="00F3441F">
        <w:rPr>
          <w:rFonts w:asciiTheme="majorHAnsi" w:hAnsiTheme="majorHAnsi" w:cstheme="majorHAnsi"/>
          <w:b/>
        </w:rPr>
        <w:t>Bei Veransta</w:t>
      </w:r>
      <w:r w:rsidR="00693574">
        <w:rPr>
          <w:rFonts w:asciiTheme="majorHAnsi" w:hAnsiTheme="majorHAnsi" w:cstheme="majorHAnsi"/>
          <w:b/>
        </w:rPr>
        <w:t>ltungen gilt für Besucher die 2</w:t>
      </w:r>
      <w:r w:rsidRPr="00F3441F">
        <w:rPr>
          <w:rFonts w:asciiTheme="majorHAnsi" w:hAnsiTheme="majorHAnsi" w:cstheme="majorHAnsi"/>
          <w:b/>
        </w:rPr>
        <w:t>G</w:t>
      </w:r>
      <w:r w:rsidR="00693574">
        <w:rPr>
          <w:rFonts w:asciiTheme="majorHAnsi" w:hAnsiTheme="majorHAnsi" w:cstheme="majorHAnsi"/>
          <w:b/>
        </w:rPr>
        <w:t>+</w:t>
      </w:r>
      <w:r w:rsidRPr="00F3441F">
        <w:rPr>
          <w:rFonts w:asciiTheme="majorHAnsi" w:hAnsiTheme="majorHAnsi" w:cstheme="majorHAnsi"/>
          <w:b/>
        </w:rPr>
        <w:t xml:space="preserve"> Regelung, das heißt nur geimpfte und genesen oder gleichgestellte Personen </w:t>
      </w:r>
      <w:r w:rsidR="00693574">
        <w:rPr>
          <w:rFonts w:asciiTheme="majorHAnsi" w:hAnsiTheme="majorHAnsi" w:cstheme="majorHAnsi"/>
          <w:b/>
        </w:rPr>
        <w:t>mit</w:t>
      </w:r>
      <w:r w:rsidR="00693574" w:rsidRPr="00693574">
        <w:t xml:space="preserve"> </w:t>
      </w:r>
      <w:r w:rsidR="00693574" w:rsidRPr="00693574">
        <w:rPr>
          <w:rFonts w:asciiTheme="majorHAnsi" w:hAnsiTheme="majorHAnsi" w:cstheme="majorHAnsi"/>
          <w:b/>
        </w:rPr>
        <w:t xml:space="preserve">tagesaktuellen </w:t>
      </w:r>
      <w:r w:rsidR="00693574">
        <w:rPr>
          <w:rFonts w:asciiTheme="majorHAnsi" w:hAnsiTheme="majorHAnsi" w:cstheme="majorHAnsi"/>
          <w:b/>
        </w:rPr>
        <w:t xml:space="preserve">negativen </w:t>
      </w:r>
      <w:r w:rsidR="00693574" w:rsidRPr="00693574">
        <w:rPr>
          <w:rFonts w:asciiTheme="majorHAnsi" w:hAnsiTheme="majorHAnsi" w:cstheme="majorHAnsi"/>
          <w:b/>
        </w:rPr>
        <w:t>Testnachweis</w:t>
      </w:r>
      <w:r w:rsidR="00693574">
        <w:rPr>
          <w:rFonts w:asciiTheme="majorHAnsi" w:hAnsiTheme="majorHAnsi" w:cstheme="majorHAnsi"/>
          <w:b/>
        </w:rPr>
        <w:t xml:space="preserve">. </w:t>
      </w:r>
      <w:r w:rsidR="00C10D13">
        <w:rPr>
          <w:rFonts w:asciiTheme="majorHAnsi" w:hAnsiTheme="majorHAnsi" w:cstheme="majorHAnsi"/>
          <w:b/>
        </w:rPr>
        <w:t xml:space="preserve">Die Testpflicht für genesene oder geimpfte oder gleichgestellte entfällt wenn sichergestellt ist, dass die Maskenpflicht durchgängig eingehalten wird! </w:t>
      </w:r>
      <w:r w:rsidRPr="00F3441F">
        <w:rPr>
          <w:rFonts w:asciiTheme="majorHAnsi" w:hAnsiTheme="majorHAnsi" w:cstheme="majorHAnsi"/>
          <w:b/>
        </w:rPr>
        <w:t xml:space="preserve">Darüber hinaus können auch Minderjährige, die nicht geimpft und genesen oder gleichgestellt sind in unbegrenzter Zahl teilnehmen, sofern sie über einen tagesaktuellen </w:t>
      </w:r>
      <w:r w:rsidR="00693574">
        <w:rPr>
          <w:rFonts w:asciiTheme="majorHAnsi" w:hAnsiTheme="majorHAnsi" w:cstheme="majorHAnsi"/>
          <w:b/>
        </w:rPr>
        <w:t xml:space="preserve">negativen </w:t>
      </w:r>
      <w:r w:rsidRPr="00F3441F">
        <w:rPr>
          <w:rFonts w:asciiTheme="majorHAnsi" w:hAnsiTheme="majorHAnsi" w:cstheme="majorHAnsi"/>
          <w:b/>
        </w:rPr>
        <w:t>Testnachweis verfügen. Es gilt die Maskenpflicht</w:t>
      </w:r>
      <w:r w:rsidR="001C6663" w:rsidRPr="00F3441F">
        <w:rPr>
          <w:rFonts w:asciiTheme="majorHAnsi" w:hAnsiTheme="majorHAnsi" w:cstheme="majorHAnsi"/>
          <w:b/>
        </w:rPr>
        <w:t xml:space="preserve">, die Maskenpflicht entfällt </w:t>
      </w:r>
      <w:r w:rsidR="00C10D13">
        <w:rPr>
          <w:rFonts w:asciiTheme="majorHAnsi" w:hAnsiTheme="majorHAnsi" w:cstheme="majorHAnsi"/>
          <w:b/>
        </w:rPr>
        <w:t>beim Verzehr von Speisen und Getränken</w:t>
      </w:r>
      <w:r w:rsidR="001C6663" w:rsidRPr="00F3441F">
        <w:rPr>
          <w:rFonts w:asciiTheme="majorHAnsi" w:hAnsiTheme="majorHAnsi" w:cstheme="majorHAnsi"/>
          <w:b/>
        </w:rPr>
        <w:t xml:space="preserve">. </w:t>
      </w:r>
    </w:p>
    <w:p w14:paraId="6FD7B813" w14:textId="77777777" w:rsidR="003C5769" w:rsidRPr="003C5769" w:rsidRDefault="003C5769" w:rsidP="003C5769">
      <w:pPr>
        <w:spacing w:after="0" w:line="240" w:lineRule="auto"/>
        <w:jc w:val="both"/>
        <w:rPr>
          <w:rFonts w:asciiTheme="majorHAnsi" w:hAnsiTheme="majorHAnsi" w:cstheme="majorHAnsi"/>
          <w:color w:val="FF0000"/>
        </w:rPr>
      </w:pPr>
    </w:p>
    <w:p w14:paraId="41BDADF5" w14:textId="77777777" w:rsidR="00AA6EA3" w:rsidRDefault="00AA6EA3" w:rsidP="00375DC4">
      <w:pPr>
        <w:spacing w:after="0" w:line="240" w:lineRule="auto"/>
        <w:jc w:val="both"/>
        <w:rPr>
          <w:rFonts w:asciiTheme="majorHAnsi" w:hAnsiTheme="majorHAnsi" w:cstheme="majorHAnsi"/>
          <w:b/>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61137C" w14:paraId="12200A8A" w14:textId="77777777" w:rsidTr="0061137C">
        <w:tc>
          <w:tcPr>
            <w:tcW w:w="9062" w:type="dxa"/>
            <w:shd w:val="clear" w:color="auto" w:fill="D9D9D9" w:themeFill="background1" w:themeFillShade="D9"/>
          </w:tcPr>
          <w:p w14:paraId="24C76FFD" w14:textId="77777777" w:rsidR="0061137C" w:rsidRDefault="0061137C" w:rsidP="00375DC4">
            <w:pPr>
              <w:jc w:val="both"/>
              <w:rPr>
                <w:rFonts w:asciiTheme="majorHAnsi" w:hAnsiTheme="majorHAnsi" w:cstheme="majorHAnsi"/>
                <w:b/>
                <w:u w:val="single"/>
              </w:rPr>
            </w:pPr>
            <w:r>
              <w:rPr>
                <w:rFonts w:asciiTheme="majorHAnsi" w:hAnsiTheme="majorHAnsi" w:cstheme="majorHAnsi"/>
                <w:b/>
                <w:u w:val="single"/>
              </w:rPr>
              <w:t xml:space="preserve">4. </w:t>
            </w:r>
            <w:r w:rsidRPr="00375DC4">
              <w:rPr>
                <w:rFonts w:asciiTheme="majorHAnsi" w:hAnsiTheme="majorHAnsi" w:cstheme="majorHAnsi"/>
                <w:b/>
                <w:u w:val="single"/>
              </w:rPr>
              <w:t>Einrichtungsbezogene Maßnahmen</w:t>
            </w:r>
          </w:p>
        </w:tc>
      </w:tr>
    </w:tbl>
    <w:p w14:paraId="72410A80" w14:textId="77777777" w:rsidR="0061137C" w:rsidRDefault="0061137C" w:rsidP="00375DC4">
      <w:pPr>
        <w:spacing w:after="0" w:line="240" w:lineRule="auto"/>
        <w:jc w:val="both"/>
        <w:rPr>
          <w:rFonts w:asciiTheme="majorHAnsi" w:hAnsiTheme="majorHAnsi" w:cstheme="majorHAnsi"/>
          <w:b/>
          <w:u w:val="single"/>
        </w:rPr>
      </w:pPr>
    </w:p>
    <w:p w14:paraId="443CBD72" w14:textId="77777777" w:rsidR="007367CA" w:rsidRPr="0061137C" w:rsidRDefault="00657111" w:rsidP="00375DC4">
      <w:pPr>
        <w:spacing w:after="0" w:line="240" w:lineRule="auto"/>
        <w:jc w:val="both"/>
        <w:rPr>
          <w:rFonts w:asciiTheme="majorHAnsi" w:hAnsiTheme="majorHAnsi" w:cstheme="majorHAnsi"/>
          <w:u w:val="single"/>
        </w:rPr>
      </w:pPr>
      <w:r w:rsidRPr="0061137C">
        <w:rPr>
          <w:rFonts w:asciiTheme="majorHAnsi" w:hAnsiTheme="majorHAnsi" w:cstheme="majorHAnsi"/>
          <w:u w:val="single"/>
        </w:rPr>
        <w:t>Sanitäranlagen</w:t>
      </w:r>
      <w:r w:rsidR="00692AE2" w:rsidRPr="0061137C">
        <w:rPr>
          <w:rFonts w:asciiTheme="majorHAnsi" w:hAnsiTheme="majorHAnsi" w:cstheme="majorHAnsi"/>
          <w:u w:val="single"/>
        </w:rPr>
        <w:t xml:space="preserve">, Umkleide-, </w:t>
      </w:r>
      <w:r w:rsidR="00831ADC">
        <w:rPr>
          <w:rFonts w:asciiTheme="majorHAnsi" w:hAnsiTheme="majorHAnsi" w:cstheme="majorHAnsi"/>
          <w:u w:val="single"/>
        </w:rPr>
        <w:t xml:space="preserve">Dusch-, </w:t>
      </w:r>
      <w:r w:rsidR="00692AE2" w:rsidRPr="0061137C">
        <w:rPr>
          <w:rFonts w:asciiTheme="majorHAnsi" w:hAnsiTheme="majorHAnsi" w:cstheme="majorHAnsi"/>
          <w:u w:val="single"/>
        </w:rPr>
        <w:t>Pausen- und Gemeinschaftsräume</w:t>
      </w:r>
    </w:p>
    <w:p w14:paraId="693C9C72" w14:textId="77822645" w:rsidR="009D0814" w:rsidRPr="00DB2379" w:rsidRDefault="00657111" w:rsidP="009D0814">
      <w:pPr>
        <w:spacing w:after="0" w:line="240" w:lineRule="auto"/>
        <w:jc w:val="both"/>
        <w:rPr>
          <w:rFonts w:asciiTheme="majorHAnsi" w:hAnsiTheme="majorHAnsi" w:cstheme="majorHAnsi"/>
        </w:rPr>
      </w:pPr>
      <w:r w:rsidRPr="00DB2379">
        <w:rPr>
          <w:rFonts w:asciiTheme="majorHAnsi" w:hAnsiTheme="majorHAnsi" w:cstheme="majorHAnsi"/>
        </w:rPr>
        <w:t xml:space="preserve">Die Benutzung von </w:t>
      </w:r>
      <w:r w:rsidR="00692AE2" w:rsidRPr="00DB2379">
        <w:rPr>
          <w:rFonts w:asciiTheme="majorHAnsi" w:hAnsiTheme="majorHAnsi" w:cstheme="majorHAnsi"/>
        </w:rPr>
        <w:t>Toilettenanlagen</w:t>
      </w:r>
      <w:r w:rsidRPr="00DB2379">
        <w:rPr>
          <w:rFonts w:asciiTheme="majorHAnsi" w:hAnsiTheme="majorHAnsi" w:cstheme="majorHAnsi"/>
        </w:rPr>
        <w:t xml:space="preserve"> in der öffentlichen Einrichtung ist unter Beachtung der gebotenen Hygienemaßnahmen zulässig.</w:t>
      </w:r>
      <w:r w:rsidR="001957F0" w:rsidRPr="00DB2379">
        <w:rPr>
          <w:rFonts w:asciiTheme="majorHAnsi" w:hAnsiTheme="majorHAnsi" w:cstheme="majorHAnsi"/>
        </w:rPr>
        <w:t xml:space="preserve"> </w:t>
      </w:r>
      <w:r w:rsidR="00692AE2" w:rsidRPr="00DB2379">
        <w:rPr>
          <w:rFonts w:asciiTheme="majorHAnsi" w:hAnsiTheme="majorHAnsi" w:cstheme="majorHAnsi"/>
        </w:rPr>
        <w:t>Umkleide</w:t>
      </w:r>
      <w:r w:rsidR="0051462E" w:rsidRPr="00DB2379">
        <w:rPr>
          <w:rFonts w:asciiTheme="majorHAnsi" w:hAnsiTheme="majorHAnsi" w:cstheme="majorHAnsi"/>
        </w:rPr>
        <w:t>-</w:t>
      </w:r>
      <w:r w:rsidR="00692AE2" w:rsidRPr="00DB2379">
        <w:rPr>
          <w:rFonts w:asciiTheme="majorHAnsi" w:hAnsiTheme="majorHAnsi" w:cstheme="majorHAnsi"/>
        </w:rPr>
        <w:t xml:space="preserve">, Dusch-, Pausen- und Gemeinschaftsräume dürfen </w:t>
      </w:r>
      <w:r w:rsidR="006236B0" w:rsidRPr="00DB2379">
        <w:rPr>
          <w:rFonts w:asciiTheme="majorHAnsi" w:hAnsiTheme="majorHAnsi" w:cstheme="majorHAnsi"/>
        </w:rPr>
        <w:t xml:space="preserve">unter Einhaltung der Abstand- und Hygieneregeln </w:t>
      </w:r>
      <w:r w:rsidR="00692AE2" w:rsidRPr="00DB2379">
        <w:rPr>
          <w:rFonts w:asciiTheme="majorHAnsi" w:hAnsiTheme="majorHAnsi" w:cstheme="majorHAnsi"/>
        </w:rPr>
        <w:t>genutzt werden.</w:t>
      </w:r>
      <w:r w:rsidR="009D0814" w:rsidRPr="00DB2379">
        <w:rPr>
          <w:rFonts w:asciiTheme="majorHAnsi" w:hAnsiTheme="majorHAnsi" w:cstheme="majorHAnsi"/>
        </w:rPr>
        <w:t xml:space="preserve"> </w:t>
      </w:r>
      <w:r w:rsidR="005F0C1C" w:rsidRPr="00DB2379">
        <w:rPr>
          <w:rFonts w:asciiTheme="majorHAnsi" w:hAnsiTheme="majorHAnsi" w:cstheme="majorHAnsi"/>
        </w:rPr>
        <w:t>Es ist darauf zu achten, dass zwischen gleichzeitig Duschenden immer eine Dusche unbenutzt bleibt.</w:t>
      </w:r>
    </w:p>
    <w:p w14:paraId="554AC00B" w14:textId="77777777" w:rsidR="00692AE2" w:rsidRPr="0061137C" w:rsidRDefault="00692AE2" w:rsidP="00375DC4">
      <w:pPr>
        <w:spacing w:after="0" w:line="240" w:lineRule="auto"/>
        <w:jc w:val="both"/>
        <w:rPr>
          <w:rFonts w:asciiTheme="majorHAnsi" w:hAnsiTheme="majorHAnsi" w:cstheme="majorHAnsi"/>
        </w:rPr>
      </w:pPr>
    </w:p>
    <w:p w14:paraId="2FB63ECA" w14:textId="77777777" w:rsidR="00692AE2" w:rsidRPr="00DB2379" w:rsidRDefault="00692AE2" w:rsidP="00375DC4">
      <w:pPr>
        <w:spacing w:after="0" w:line="240" w:lineRule="auto"/>
        <w:jc w:val="both"/>
        <w:rPr>
          <w:rFonts w:asciiTheme="majorHAnsi" w:hAnsiTheme="majorHAnsi" w:cstheme="majorHAnsi"/>
          <w:u w:val="single"/>
        </w:rPr>
      </w:pPr>
      <w:r w:rsidRPr="00DB2379">
        <w:rPr>
          <w:rFonts w:asciiTheme="majorHAnsi" w:hAnsiTheme="majorHAnsi" w:cstheme="majorHAnsi"/>
          <w:u w:val="single"/>
        </w:rPr>
        <w:t>Belüftung der Einrichtung</w:t>
      </w:r>
      <w:r w:rsidR="0096719C" w:rsidRPr="00DB2379">
        <w:rPr>
          <w:rFonts w:asciiTheme="majorHAnsi" w:hAnsiTheme="majorHAnsi" w:cstheme="majorHAnsi"/>
          <w:u w:val="single"/>
        </w:rPr>
        <w:t xml:space="preserve"> (gilt auch für alle unter 5 genannten Sonderregelungen)</w:t>
      </w:r>
    </w:p>
    <w:p w14:paraId="7D938839" w14:textId="69814A66" w:rsidR="006236B0" w:rsidRPr="00DB2379" w:rsidRDefault="0075118C" w:rsidP="00375DC4">
      <w:pPr>
        <w:spacing w:after="0" w:line="240" w:lineRule="auto"/>
        <w:jc w:val="both"/>
        <w:rPr>
          <w:rFonts w:asciiTheme="majorHAnsi" w:hAnsiTheme="majorHAnsi" w:cstheme="majorHAnsi"/>
        </w:rPr>
      </w:pPr>
      <w:r w:rsidRPr="00DB2379">
        <w:rPr>
          <w:rFonts w:asciiTheme="majorHAnsi" w:hAnsiTheme="majorHAnsi" w:cstheme="majorHAnsi"/>
        </w:rPr>
        <w:t xml:space="preserve">Eine ausreichende </w:t>
      </w:r>
      <w:r w:rsidR="006236B0" w:rsidRPr="00DB2379">
        <w:rPr>
          <w:rFonts w:asciiTheme="majorHAnsi" w:hAnsiTheme="majorHAnsi" w:cstheme="majorHAnsi"/>
        </w:rPr>
        <w:t xml:space="preserve">Belüftung der Einrichtung ist mindestens im Abstand von 30 Minuten für jeweils 15 Minuten </w:t>
      </w:r>
      <w:r w:rsidRPr="00DB2379">
        <w:rPr>
          <w:rFonts w:asciiTheme="majorHAnsi" w:hAnsiTheme="majorHAnsi" w:cstheme="majorHAnsi"/>
        </w:rPr>
        <w:t>sicherzustellen</w:t>
      </w:r>
      <w:r w:rsidR="006236B0" w:rsidRPr="00DB2379">
        <w:rPr>
          <w:rFonts w:asciiTheme="majorHAnsi" w:hAnsiTheme="majorHAnsi" w:cstheme="majorHAnsi"/>
        </w:rPr>
        <w:t>, soweit nicht die Frischluftzufuhr über eine funktionsfähige Lüftungsanlage vorhanden ist.</w:t>
      </w:r>
    </w:p>
    <w:p w14:paraId="1FDDDF6E" w14:textId="77777777" w:rsidR="00692AE2" w:rsidRPr="00DB2379" w:rsidRDefault="006236B0" w:rsidP="00375DC4">
      <w:pPr>
        <w:spacing w:after="0" w:line="240" w:lineRule="auto"/>
        <w:jc w:val="both"/>
        <w:rPr>
          <w:rFonts w:asciiTheme="majorHAnsi" w:hAnsiTheme="majorHAnsi" w:cstheme="majorHAnsi"/>
        </w:rPr>
      </w:pPr>
      <w:r w:rsidRPr="00DB2379">
        <w:rPr>
          <w:rFonts w:asciiTheme="majorHAnsi" w:hAnsiTheme="majorHAnsi" w:cstheme="majorHAnsi"/>
        </w:rPr>
        <w:t xml:space="preserve">Die Belüftung der </w:t>
      </w:r>
      <w:r w:rsidR="00692AE2" w:rsidRPr="00DB2379">
        <w:rPr>
          <w:rFonts w:asciiTheme="majorHAnsi" w:hAnsiTheme="majorHAnsi" w:cstheme="majorHAnsi"/>
        </w:rPr>
        <w:t>Sanitäranlagen</w:t>
      </w:r>
      <w:r w:rsidR="00141E6A" w:rsidRPr="00DB2379">
        <w:rPr>
          <w:rFonts w:asciiTheme="majorHAnsi" w:hAnsiTheme="majorHAnsi" w:cstheme="majorHAnsi"/>
        </w:rPr>
        <w:t>,</w:t>
      </w:r>
      <w:r w:rsidR="00692AE2" w:rsidRPr="00DB2379">
        <w:rPr>
          <w:rFonts w:asciiTheme="majorHAnsi" w:hAnsiTheme="majorHAnsi" w:cstheme="majorHAnsi"/>
        </w:rPr>
        <w:t xml:space="preserve"> ist </w:t>
      </w:r>
      <w:r w:rsidR="00692AE2" w:rsidRPr="00DB2379">
        <w:rPr>
          <w:rFonts w:asciiTheme="majorHAnsi" w:hAnsiTheme="majorHAnsi" w:cstheme="majorHAnsi"/>
          <w:u w:val="single"/>
        </w:rPr>
        <w:t>nicht</w:t>
      </w:r>
      <w:r w:rsidR="00692AE2" w:rsidRPr="00DB2379">
        <w:rPr>
          <w:rFonts w:asciiTheme="majorHAnsi" w:hAnsiTheme="majorHAnsi" w:cstheme="majorHAnsi"/>
        </w:rPr>
        <w:t xml:space="preserve"> durch eine Lüftungsanlage sichergestellt. Die Sanitäranlagen sind durch</w:t>
      </w:r>
      <w:r w:rsidR="009154F7" w:rsidRPr="00DB2379">
        <w:rPr>
          <w:rFonts w:asciiTheme="majorHAnsi" w:hAnsiTheme="majorHAnsi" w:cstheme="majorHAnsi"/>
        </w:rPr>
        <w:t xml:space="preserve"> </w:t>
      </w:r>
      <w:r w:rsidR="00692AE2" w:rsidRPr="00DB2379">
        <w:rPr>
          <w:rFonts w:asciiTheme="majorHAnsi" w:hAnsiTheme="majorHAnsi" w:cstheme="majorHAnsi"/>
        </w:rPr>
        <w:t xml:space="preserve">dauerhafte Fensterlüftung sicherzustellen. </w:t>
      </w:r>
      <w:r w:rsidR="009D0814" w:rsidRPr="00DB2379">
        <w:rPr>
          <w:rFonts w:asciiTheme="majorHAnsi" w:hAnsiTheme="majorHAnsi" w:cstheme="majorHAnsi"/>
        </w:rPr>
        <w:t>Die Fenster sind vor Verlassen der Einrichtung zu schließen.</w:t>
      </w:r>
      <w:r w:rsidR="00E732AA" w:rsidRPr="00DB2379">
        <w:rPr>
          <w:rFonts w:asciiTheme="majorHAnsi" w:hAnsiTheme="majorHAnsi" w:cstheme="majorHAnsi"/>
        </w:rPr>
        <w:t xml:space="preserve"> </w:t>
      </w:r>
    </w:p>
    <w:p w14:paraId="1DD14805" w14:textId="77777777" w:rsidR="0061137C" w:rsidRPr="0061137C" w:rsidRDefault="0061137C" w:rsidP="00375DC4">
      <w:pPr>
        <w:spacing w:after="0" w:line="240" w:lineRule="auto"/>
        <w:jc w:val="both"/>
        <w:rPr>
          <w:rFonts w:asciiTheme="majorHAnsi" w:hAnsiTheme="majorHAnsi" w:cstheme="majorHAnsi"/>
        </w:rPr>
      </w:pPr>
    </w:p>
    <w:p w14:paraId="00C49F1E" w14:textId="77777777" w:rsidR="00692AE2" w:rsidRPr="0061137C" w:rsidRDefault="00692AE2" w:rsidP="00375DC4">
      <w:pPr>
        <w:spacing w:after="0" w:line="240" w:lineRule="auto"/>
        <w:jc w:val="both"/>
        <w:rPr>
          <w:rFonts w:asciiTheme="majorHAnsi" w:hAnsiTheme="majorHAnsi" w:cstheme="majorHAnsi"/>
        </w:rPr>
      </w:pPr>
      <w:r w:rsidRPr="0061137C">
        <w:rPr>
          <w:rFonts w:asciiTheme="majorHAnsi" w:hAnsiTheme="majorHAnsi" w:cstheme="majorHAnsi"/>
          <w:u w:val="single"/>
        </w:rPr>
        <w:t>Wegekonzept</w:t>
      </w:r>
    </w:p>
    <w:p w14:paraId="1218F753" w14:textId="1886FE07" w:rsidR="003C5769" w:rsidRDefault="00692AE2" w:rsidP="00375DC4">
      <w:pPr>
        <w:spacing w:after="0" w:line="240" w:lineRule="auto"/>
        <w:jc w:val="both"/>
        <w:rPr>
          <w:rFonts w:asciiTheme="majorHAnsi" w:hAnsiTheme="majorHAnsi" w:cstheme="majorHAnsi"/>
        </w:rPr>
      </w:pPr>
      <w:r w:rsidRPr="0061137C">
        <w:rPr>
          <w:rFonts w:asciiTheme="majorHAnsi" w:hAnsiTheme="majorHAnsi" w:cstheme="majorHAnsi"/>
        </w:rPr>
        <w:t>In der Einrichtung getroffene Maßnahmen zur Steuerung des Zutritts oder Wahrung des Abstandsgebotes sind einzuhalten. Dazu gehören beispielsweise Einbahnregelungen, Wegekonz</w:t>
      </w:r>
      <w:r w:rsidR="00AF036C">
        <w:rPr>
          <w:rFonts w:asciiTheme="majorHAnsi" w:hAnsiTheme="majorHAnsi" w:cstheme="majorHAnsi"/>
        </w:rPr>
        <w:t>epte oder (Warte-)Markierungen.</w:t>
      </w:r>
      <w:r w:rsidR="001957F0">
        <w:rPr>
          <w:rFonts w:asciiTheme="majorHAnsi" w:hAnsiTheme="majorHAnsi" w:cstheme="majorHAnsi"/>
        </w:rPr>
        <w:t xml:space="preserve"> </w:t>
      </w:r>
      <w:r w:rsidRPr="0061137C">
        <w:rPr>
          <w:rFonts w:asciiTheme="majorHAnsi" w:hAnsiTheme="majorHAnsi" w:cstheme="majorHAnsi"/>
        </w:rPr>
        <w:t>Enge Bereiche, in welchen der Mindestabstand nicht eingehalten werden kann und eine Umgestaltung (z. B. durch Einbahnregelung) nicht möglich ist, sind durch personenbezogene Unterweisung so zu nutzen, dass keine Begegnung in der Engstelle erfolgt. Die Unterweisung hat durch die beauftragte Person zu erfolgen.</w:t>
      </w:r>
      <w:r w:rsidR="001957F0">
        <w:rPr>
          <w:rFonts w:asciiTheme="majorHAnsi" w:hAnsiTheme="majorHAnsi" w:cstheme="majorHAnsi"/>
        </w:rPr>
        <w:t xml:space="preserve"> </w:t>
      </w:r>
    </w:p>
    <w:p w14:paraId="62D4F22F" w14:textId="77777777" w:rsidR="003C5769" w:rsidRDefault="003C5769" w:rsidP="00375DC4">
      <w:pPr>
        <w:spacing w:after="0" w:line="240" w:lineRule="auto"/>
        <w:jc w:val="both"/>
        <w:rPr>
          <w:rFonts w:asciiTheme="majorHAnsi" w:hAnsiTheme="majorHAnsi" w:cstheme="majorHAnsi"/>
        </w:rPr>
      </w:pPr>
    </w:p>
    <w:p w14:paraId="1E5BE1E9" w14:textId="77777777" w:rsidR="003C5769" w:rsidRPr="003C5769" w:rsidRDefault="003C5769" w:rsidP="00375DC4">
      <w:pPr>
        <w:spacing w:after="0" w:line="240" w:lineRule="auto"/>
        <w:jc w:val="both"/>
        <w:rPr>
          <w:rFonts w:asciiTheme="majorHAnsi" w:hAnsiTheme="majorHAnsi" w:cstheme="majorHAnsi"/>
          <w:u w:val="single"/>
        </w:rPr>
      </w:pPr>
      <w:r w:rsidRPr="003C5769">
        <w:rPr>
          <w:rFonts w:asciiTheme="majorHAnsi" w:hAnsiTheme="majorHAnsi" w:cstheme="majorHAnsi"/>
          <w:u w:val="single"/>
        </w:rPr>
        <w:t>Bestuhlung</w:t>
      </w:r>
    </w:p>
    <w:p w14:paraId="45F667EF" w14:textId="77777777" w:rsidR="00692AE2" w:rsidRDefault="003C5769" w:rsidP="00375DC4">
      <w:pPr>
        <w:spacing w:after="0" w:line="240" w:lineRule="auto"/>
        <w:jc w:val="both"/>
        <w:rPr>
          <w:rFonts w:asciiTheme="majorHAnsi" w:hAnsiTheme="majorHAnsi" w:cstheme="majorHAnsi"/>
        </w:rPr>
      </w:pPr>
      <w:r>
        <w:rPr>
          <w:rFonts w:asciiTheme="majorHAnsi" w:hAnsiTheme="majorHAnsi" w:cstheme="majorHAnsi"/>
        </w:rPr>
        <w:t>Soweit vorhanden sollen nur Stühle ohne Polster zum Einsatz kommen, da Stühle mit Polster schlecht zu reinigen bzw. zu desinfizieren sind.</w:t>
      </w:r>
    </w:p>
    <w:p w14:paraId="18FE0FD2" w14:textId="77777777" w:rsidR="003C5769" w:rsidRDefault="003C5769" w:rsidP="00375DC4">
      <w:pPr>
        <w:spacing w:after="0" w:line="240" w:lineRule="auto"/>
        <w:jc w:val="both"/>
        <w:rPr>
          <w:rFonts w:asciiTheme="majorHAnsi" w:hAnsiTheme="majorHAnsi" w:cstheme="majorHAnsi"/>
        </w:rPr>
      </w:pPr>
    </w:p>
    <w:p w14:paraId="0EA6C224" w14:textId="77777777" w:rsidR="00F3441F" w:rsidRDefault="00F3441F" w:rsidP="00375DC4">
      <w:pPr>
        <w:spacing w:after="0" w:line="240" w:lineRule="auto"/>
        <w:jc w:val="both"/>
        <w:rPr>
          <w:rFonts w:asciiTheme="majorHAnsi" w:hAnsiTheme="majorHAnsi" w:cstheme="majorHAnsi"/>
        </w:rPr>
      </w:pPr>
    </w:p>
    <w:p w14:paraId="2E728E82" w14:textId="77777777" w:rsidR="00F3441F" w:rsidRDefault="00F3441F" w:rsidP="00375DC4">
      <w:pPr>
        <w:spacing w:after="0" w:line="240" w:lineRule="auto"/>
        <w:jc w:val="both"/>
        <w:rPr>
          <w:rFonts w:asciiTheme="majorHAnsi" w:hAnsiTheme="majorHAnsi" w:cstheme="majorHAnsi"/>
        </w:rPr>
      </w:pPr>
    </w:p>
    <w:p w14:paraId="7BD1EA3D" w14:textId="77777777" w:rsidR="00F3441F" w:rsidRDefault="00F3441F" w:rsidP="00375DC4">
      <w:pPr>
        <w:spacing w:after="0" w:line="240" w:lineRule="auto"/>
        <w:jc w:val="both"/>
        <w:rPr>
          <w:rFonts w:asciiTheme="majorHAnsi" w:hAnsiTheme="majorHAnsi" w:cstheme="majorHAnsi"/>
        </w:rPr>
      </w:pPr>
    </w:p>
    <w:p w14:paraId="3F141E45" w14:textId="77777777" w:rsidR="00F3441F" w:rsidRPr="003C5769" w:rsidRDefault="00F3441F" w:rsidP="00375DC4">
      <w:pPr>
        <w:spacing w:after="0" w:line="240" w:lineRule="auto"/>
        <w:jc w:val="both"/>
        <w:rPr>
          <w:rFonts w:asciiTheme="majorHAnsi" w:hAnsiTheme="majorHAnsi" w:cstheme="majorHAnsi"/>
        </w:rPr>
      </w:pPr>
    </w:p>
    <w:p w14:paraId="65B1B684" w14:textId="77777777" w:rsidR="003D1268" w:rsidRDefault="003D1268" w:rsidP="00375DC4">
      <w:pPr>
        <w:spacing w:after="0" w:line="240" w:lineRule="auto"/>
        <w:jc w:val="both"/>
        <w:rPr>
          <w:rFonts w:asciiTheme="majorHAnsi" w:hAnsiTheme="majorHAnsi" w:cstheme="majorHAnsi"/>
          <w:b/>
          <w:u w:val="single"/>
        </w:rPr>
      </w:pPr>
    </w:p>
    <w:tbl>
      <w:tblPr>
        <w:tblStyle w:val="Tabellenraster"/>
        <w:tblW w:w="0" w:type="auto"/>
        <w:tblLook w:val="04A0" w:firstRow="1" w:lastRow="0" w:firstColumn="1" w:lastColumn="0" w:noHBand="0" w:noVBand="1"/>
      </w:tblPr>
      <w:tblGrid>
        <w:gridCol w:w="9062"/>
      </w:tblGrid>
      <w:tr w:rsidR="003D1268" w14:paraId="25EE081B" w14:textId="77777777" w:rsidTr="003D1268">
        <w:tc>
          <w:tcPr>
            <w:tcW w:w="9062" w:type="dxa"/>
            <w:tcBorders>
              <w:top w:val="nil"/>
              <w:left w:val="nil"/>
              <w:bottom w:val="nil"/>
              <w:right w:val="nil"/>
            </w:tcBorders>
            <w:shd w:val="clear" w:color="auto" w:fill="D9D9D9" w:themeFill="background1" w:themeFillShade="D9"/>
          </w:tcPr>
          <w:p w14:paraId="6DB3CDE0" w14:textId="77777777" w:rsidR="003D1268" w:rsidRDefault="003D1268" w:rsidP="003D1268">
            <w:pPr>
              <w:jc w:val="both"/>
              <w:rPr>
                <w:rFonts w:asciiTheme="majorHAnsi" w:hAnsiTheme="majorHAnsi" w:cstheme="majorHAnsi"/>
                <w:b/>
                <w:u w:val="single"/>
              </w:rPr>
            </w:pPr>
            <w:r>
              <w:rPr>
                <w:rFonts w:asciiTheme="majorHAnsi" w:hAnsiTheme="majorHAnsi" w:cstheme="majorHAnsi"/>
                <w:b/>
                <w:u w:val="single"/>
              </w:rPr>
              <w:t>5. Nutzungsspezifische Maßnahmen</w:t>
            </w:r>
          </w:p>
        </w:tc>
      </w:tr>
    </w:tbl>
    <w:p w14:paraId="37B9C5DB" w14:textId="77777777" w:rsidR="003D1268" w:rsidRDefault="003D1268" w:rsidP="00375DC4">
      <w:pPr>
        <w:spacing w:after="0" w:line="240" w:lineRule="auto"/>
        <w:jc w:val="both"/>
        <w:rPr>
          <w:rFonts w:asciiTheme="majorHAnsi" w:hAnsiTheme="majorHAnsi" w:cstheme="majorHAnsi"/>
          <w:color w:val="92D050"/>
        </w:rPr>
      </w:pPr>
    </w:p>
    <w:p w14:paraId="6CE8386D" w14:textId="77777777" w:rsidR="003C5769" w:rsidRDefault="003D1268" w:rsidP="003D1268">
      <w:pPr>
        <w:spacing w:after="0" w:line="240" w:lineRule="auto"/>
        <w:jc w:val="both"/>
        <w:rPr>
          <w:rFonts w:asciiTheme="majorHAnsi" w:hAnsiTheme="majorHAnsi" w:cstheme="majorHAnsi"/>
        </w:rPr>
      </w:pPr>
      <w:r w:rsidRPr="003D1268">
        <w:rPr>
          <w:rFonts w:asciiTheme="majorHAnsi" w:hAnsiTheme="majorHAnsi" w:cstheme="majorHAnsi"/>
        </w:rPr>
        <w:t xml:space="preserve">Die weiteren, nutzungsspezifischen Maßnahmen sind Teil des Hygieneplans und ebenfalls binden. </w:t>
      </w:r>
    </w:p>
    <w:p w14:paraId="23C98D95" w14:textId="77777777" w:rsidR="003C5769" w:rsidRDefault="003C5769" w:rsidP="003D1268">
      <w:pPr>
        <w:spacing w:after="0" w:line="240" w:lineRule="auto"/>
        <w:jc w:val="both"/>
        <w:rPr>
          <w:rFonts w:asciiTheme="majorHAnsi" w:hAnsiTheme="majorHAnsi" w:cstheme="majorHAnsi"/>
        </w:rPr>
      </w:pPr>
    </w:p>
    <w:p w14:paraId="06495AD5" w14:textId="77777777" w:rsidR="003D1268" w:rsidRPr="003C5769" w:rsidRDefault="003D1268" w:rsidP="003D1268">
      <w:pPr>
        <w:spacing w:after="0" w:line="240" w:lineRule="auto"/>
        <w:jc w:val="both"/>
        <w:rPr>
          <w:rFonts w:asciiTheme="majorHAnsi" w:hAnsiTheme="majorHAnsi" w:cstheme="majorHAnsi"/>
          <w:b/>
        </w:rPr>
      </w:pPr>
      <w:r w:rsidRPr="003C5769">
        <w:rPr>
          <w:rFonts w:asciiTheme="majorHAnsi" w:hAnsiTheme="majorHAnsi" w:cstheme="majorHAnsi"/>
          <w:b/>
        </w:rPr>
        <w:t xml:space="preserve">Die </w:t>
      </w:r>
      <w:r w:rsidR="003C5769" w:rsidRPr="003C5769">
        <w:rPr>
          <w:rFonts w:asciiTheme="majorHAnsi" w:hAnsiTheme="majorHAnsi" w:cstheme="majorHAnsi"/>
          <w:b/>
        </w:rPr>
        <w:t xml:space="preserve">beauftragte Person trägt für die </w:t>
      </w:r>
      <w:r w:rsidRPr="003C5769">
        <w:rPr>
          <w:rFonts w:asciiTheme="majorHAnsi" w:hAnsiTheme="majorHAnsi" w:cstheme="majorHAnsi"/>
          <w:b/>
        </w:rPr>
        <w:t>Einhaltung</w:t>
      </w:r>
      <w:r w:rsidR="003C5769" w:rsidRPr="003C5769">
        <w:rPr>
          <w:rFonts w:asciiTheme="majorHAnsi" w:hAnsiTheme="majorHAnsi" w:cstheme="majorHAnsi"/>
          <w:b/>
        </w:rPr>
        <w:t xml:space="preserve"> aller Hygienevorschriften Sorge.</w:t>
      </w:r>
    </w:p>
    <w:p w14:paraId="472E5EB7" w14:textId="77777777" w:rsidR="003D1268" w:rsidRDefault="003D1268" w:rsidP="003D1268">
      <w:pPr>
        <w:spacing w:after="0" w:line="240" w:lineRule="auto"/>
        <w:jc w:val="both"/>
        <w:rPr>
          <w:rFonts w:asciiTheme="majorHAnsi" w:hAnsiTheme="majorHAnsi" w:cstheme="majorHAnsi"/>
        </w:rPr>
      </w:pPr>
    </w:p>
    <w:p w14:paraId="58F47B4E" w14:textId="77777777" w:rsidR="003D1268" w:rsidRDefault="003D1268" w:rsidP="003D1268">
      <w:pPr>
        <w:spacing w:after="0" w:line="240" w:lineRule="auto"/>
        <w:jc w:val="both"/>
        <w:rPr>
          <w:rFonts w:asciiTheme="majorHAnsi" w:hAnsiTheme="majorHAnsi" w:cstheme="majorHAnsi"/>
        </w:rPr>
      </w:pP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1957F0" w14:paraId="33E6DD64" w14:textId="77777777" w:rsidTr="001957F0">
        <w:tc>
          <w:tcPr>
            <w:tcW w:w="9062" w:type="dxa"/>
            <w:tcBorders>
              <w:top w:val="nil"/>
              <w:left w:val="nil"/>
              <w:bottom w:val="nil"/>
              <w:right w:val="nil"/>
            </w:tcBorders>
            <w:shd w:val="clear" w:color="auto" w:fill="D9D9D9" w:themeFill="background1" w:themeFillShade="D9"/>
          </w:tcPr>
          <w:p w14:paraId="362B3D99" w14:textId="77777777" w:rsidR="001957F0" w:rsidRPr="001957F0" w:rsidRDefault="00AA6EA3" w:rsidP="003C5769">
            <w:pPr>
              <w:jc w:val="both"/>
              <w:rPr>
                <w:rFonts w:asciiTheme="majorHAnsi" w:hAnsiTheme="majorHAnsi" w:cstheme="majorHAnsi"/>
                <w:b/>
                <w:color w:val="92D050"/>
              </w:rPr>
            </w:pPr>
            <w:r w:rsidRPr="00375DC4">
              <w:rPr>
                <w:rFonts w:asciiTheme="majorHAnsi" w:hAnsiTheme="majorHAnsi" w:cstheme="majorHAnsi"/>
                <w:color w:val="92D050"/>
              </w:rPr>
              <w:br w:type="page"/>
            </w:r>
            <w:r w:rsidR="001957F0" w:rsidRPr="001957F0">
              <w:rPr>
                <w:rFonts w:asciiTheme="majorHAnsi" w:hAnsiTheme="majorHAnsi" w:cstheme="majorHAnsi"/>
                <w:b/>
              </w:rPr>
              <w:t>Ergänzende Sonderregelungen für Sport</w:t>
            </w:r>
            <w:r w:rsidR="003C5769">
              <w:rPr>
                <w:rFonts w:asciiTheme="majorHAnsi" w:hAnsiTheme="majorHAnsi" w:cstheme="majorHAnsi"/>
                <w:b/>
              </w:rPr>
              <w:t>, Gymnastik</w:t>
            </w:r>
            <w:r w:rsidR="001957F0" w:rsidRPr="001957F0">
              <w:rPr>
                <w:rFonts w:asciiTheme="majorHAnsi" w:hAnsiTheme="majorHAnsi" w:cstheme="majorHAnsi"/>
                <w:b/>
              </w:rPr>
              <w:t xml:space="preserve"> und Vereinsaktivitäten</w:t>
            </w:r>
            <w:r w:rsidR="003C5769">
              <w:rPr>
                <w:rFonts w:asciiTheme="majorHAnsi" w:hAnsiTheme="majorHAnsi" w:cstheme="majorHAnsi"/>
                <w:b/>
              </w:rPr>
              <w:t xml:space="preserve"> </w:t>
            </w:r>
          </w:p>
        </w:tc>
      </w:tr>
    </w:tbl>
    <w:p w14:paraId="3AC811C1" w14:textId="77777777" w:rsidR="001957F0" w:rsidRPr="001957F0" w:rsidRDefault="001957F0" w:rsidP="00375DC4">
      <w:pPr>
        <w:spacing w:after="0" w:line="240" w:lineRule="auto"/>
        <w:jc w:val="both"/>
        <w:rPr>
          <w:rFonts w:asciiTheme="majorHAnsi" w:hAnsiTheme="majorHAnsi" w:cstheme="majorHAnsi"/>
        </w:rPr>
      </w:pPr>
    </w:p>
    <w:p w14:paraId="38D0BA35" w14:textId="77777777" w:rsidR="001957F0" w:rsidRPr="004B16F4" w:rsidRDefault="001957F0" w:rsidP="0039667F">
      <w:pPr>
        <w:spacing w:after="0" w:line="240" w:lineRule="auto"/>
        <w:jc w:val="both"/>
        <w:rPr>
          <w:rFonts w:asciiTheme="majorHAnsi" w:hAnsiTheme="majorHAnsi" w:cstheme="majorHAnsi"/>
          <w:color w:val="FF0000"/>
        </w:rPr>
      </w:pPr>
    </w:p>
    <w:p w14:paraId="3A845B25" w14:textId="77777777" w:rsidR="005025A2" w:rsidRDefault="005025A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zulässige Nutzungszeit richtet sich jeweils nach dem amtlichen Belegungsplan mit nachfolgenden Einschränkungen: Der Eintritt darf frühestens </w:t>
      </w:r>
      <w:r w:rsidR="003C5769">
        <w:rPr>
          <w:rFonts w:asciiTheme="majorHAnsi" w:hAnsiTheme="majorHAnsi" w:cstheme="majorHAnsi"/>
        </w:rPr>
        <w:t>erfolgen, wenn alle vorherigen Nutzer der Einrichtung bzw. Teileinrichtung das Objekt verlassen haben.</w:t>
      </w:r>
    </w:p>
    <w:p w14:paraId="02A976C2" w14:textId="77777777" w:rsidR="001957F0" w:rsidRPr="001957F0" w:rsidRDefault="001957F0" w:rsidP="001957F0">
      <w:pPr>
        <w:pStyle w:val="Listenabsatz"/>
        <w:spacing w:after="0" w:line="240" w:lineRule="auto"/>
        <w:jc w:val="both"/>
        <w:rPr>
          <w:rFonts w:asciiTheme="majorHAnsi" w:hAnsiTheme="majorHAnsi" w:cstheme="majorHAnsi"/>
        </w:rPr>
      </w:pPr>
    </w:p>
    <w:p w14:paraId="3A3D9B90" w14:textId="77777777" w:rsidR="003C5769" w:rsidRDefault="003C5769" w:rsidP="003C5769">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Nach Ende der Nutzung bis spätestens </w:t>
      </w:r>
      <w:r>
        <w:rPr>
          <w:rFonts w:asciiTheme="majorHAnsi" w:hAnsiTheme="majorHAnsi" w:cstheme="majorHAnsi"/>
        </w:rPr>
        <w:t>zum</w:t>
      </w:r>
      <w:r w:rsidRPr="001957F0">
        <w:rPr>
          <w:rFonts w:asciiTheme="majorHAnsi" w:hAnsiTheme="majorHAnsi" w:cstheme="majorHAnsi"/>
        </w:rPr>
        <w:t xml:space="preserve"> Ende der im Belegungsplan angegebenen Zeit sind sämtliche genutzten Gegenstände und Kontaktflächen durch den Nutzer mit einem vom Nutzer mitzubringenden fettlösenden Haushaltsreiniger zu reinigen. Solche Flächen können insbesondere sein: Türgriffe, (Licht-)S</w:t>
      </w:r>
      <w:r>
        <w:rPr>
          <w:rFonts w:asciiTheme="majorHAnsi" w:hAnsiTheme="majorHAnsi" w:cstheme="majorHAnsi"/>
        </w:rPr>
        <w:t>chalter, Tische, Stühle, Bänke,</w:t>
      </w:r>
      <w:r w:rsidRPr="001957F0">
        <w:rPr>
          <w:rFonts w:asciiTheme="majorHAnsi" w:hAnsiTheme="majorHAnsi" w:cstheme="majorHAnsi"/>
        </w:rPr>
        <w:t xml:space="preserve"> Handläufe usw.</w:t>
      </w:r>
      <w:r>
        <w:rPr>
          <w:rFonts w:asciiTheme="majorHAnsi" w:hAnsiTheme="majorHAnsi" w:cstheme="majorHAnsi"/>
        </w:rPr>
        <w:t>, soweit an diesem Tag eine Raumnutzung stattgefunden hat.</w:t>
      </w:r>
    </w:p>
    <w:p w14:paraId="534B96BE" w14:textId="77777777" w:rsidR="00C10D13" w:rsidRPr="00C10D13" w:rsidRDefault="00C10D13" w:rsidP="00C10D13">
      <w:pPr>
        <w:pStyle w:val="Listenabsatz"/>
        <w:rPr>
          <w:rFonts w:asciiTheme="majorHAnsi" w:hAnsiTheme="majorHAnsi" w:cstheme="majorHAnsi"/>
        </w:rPr>
      </w:pPr>
    </w:p>
    <w:p w14:paraId="70324345" w14:textId="72D291C1" w:rsidR="00C10D13" w:rsidRPr="00E41636" w:rsidRDefault="00E41636" w:rsidP="001707CF">
      <w:pPr>
        <w:pStyle w:val="Listenabsatz"/>
        <w:numPr>
          <w:ilvl w:val="0"/>
          <w:numId w:val="5"/>
        </w:numPr>
        <w:spacing w:after="0" w:line="240" w:lineRule="auto"/>
        <w:jc w:val="both"/>
        <w:rPr>
          <w:rFonts w:asciiTheme="majorHAnsi" w:hAnsiTheme="majorHAnsi" w:cstheme="majorHAnsi"/>
          <w:b/>
        </w:rPr>
      </w:pPr>
      <w:r>
        <w:rPr>
          <w:rFonts w:asciiTheme="majorHAnsi" w:hAnsiTheme="majorHAnsi" w:cstheme="majorHAnsi"/>
          <w:b/>
        </w:rPr>
        <w:t>Für alle volljährigen</w:t>
      </w:r>
      <w:r w:rsidR="00C10D13" w:rsidRPr="00E41636">
        <w:rPr>
          <w:rFonts w:asciiTheme="majorHAnsi" w:hAnsiTheme="majorHAnsi" w:cstheme="majorHAnsi"/>
          <w:b/>
        </w:rPr>
        <w:t xml:space="preserve"> Teilnehmer </w:t>
      </w:r>
      <w:r w:rsidRPr="00E41636">
        <w:rPr>
          <w:rFonts w:asciiTheme="majorHAnsi" w:hAnsiTheme="majorHAnsi" w:cstheme="majorHAnsi"/>
          <w:b/>
        </w:rPr>
        <w:t>gelten</w:t>
      </w:r>
      <w:r w:rsidR="00C10D13" w:rsidRPr="00E41636">
        <w:rPr>
          <w:rFonts w:asciiTheme="majorHAnsi" w:hAnsiTheme="majorHAnsi" w:cstheme="majorHAnsi"/>
          <w:b/>
        </w:rPr>
        <w:t xml:space="preserve"> die 2 G Regel </w:t>
      </w:r>
      <w:r w:rsidRPr="00E41636">
        <w:rPr>
          <w:rFonts w:asciiTheme="majorHAnsi" w:hAnsiTheme="majorHAnsi" w:cstheme="majorHAnsi"/>
          <w:b/>
        </w:rPr>
        <w:t>und es gilt die Testpflicht. Darüber hinaus können auch bis zu 25 Minderjährige teilnehmen, wenn sie einen Testnachweis haben</w:t>
      </w:r>
    </w:p>
    <w:p w14:paraId="6885A7CC" w14:textId="77777777" w:rsidR="001957F0" w:rsidRPr="001957F0" w:rsidRDefault="001957F0" w:rsidP="001957F0">
      <w:pPr>
        <w:pStyle w:val="Listenabsatz"/>
        <w:spacing w:after="0" w:line="240" w:lineRule="auto"/>
        <w:jc w:val="both"/>
        <w:rPr>
          <w:rFonts w:asciiTheme="majorHAnsi" w:hAnsiTheme="majorHAnsi" w:cstheme="majorHAnsi"/>
        </w:rPr>
      </w:pPr>
    </w:p>
    <w:p w14:paraId="6A832EB3" w14:textId="47CBCADC" w:rsidR="001957F0" w:rsidRPr="00DB2379" w:rsidRDefault="003C5769" w:rsidP="00095812">
      <w:pPr>
        <w:pStyle w:val="Listenabsatz"/>
        <w:numPr>
          <w:ilvl w:val="0"/>
          <w:numId w:val="5"/>
        </w:numPr>
        <w:spacing w:after="0" w:line="240" w:lineRule="auto"/>
        <w:jc w:val="both"/>
        <w:rPr>
          <w:rFonts w:asciiTheme="majorHAnsi" w:hAnsiTheme="majorHAnsi" w:cstheme="majorHAnsi"/>
        </w:rPr>
      </w:pPr>
      <w:r w:rsidRPr="00DB2379">
        <w:rPr>
          <w:rFonts w:asciiTheme="majorHAnsi" w:hAnsiTheme="majorHAnsi" w:cstheme="majorHAnsi"/>
        </w:rPr>
        <w:t xml:space="preserve">Die Teilnahme von Zuschauern ist </w:t>
      </w:r>
      <w:r w:rsidR="005C0C2F" w:rsidRPr="00DB2379">
        <w:rPr>
          <w:rFonts w:asciiTheme="majorHAnsi" w:hAnsiTheme="majorHAnsi" w:cstheme="majorHAnsi"/>
        </w:rPr>
        <w:t xml:space="preserve">unter Einhaltung der </w:t>
      </w:r>
      <w:r w:rsidR="001C6663" w:rsidRPr="00F3441F">
        <w:rPr>
          <w:rFonts w:asciiTheme="majorHAnsi" w:hAnsiTheme="majorHAnsi" w:cstheme="majorHAnsi"/>
          <w:b/>
        </w:rPr>
        <w:t>2G</w:t>
      </w:r>
      <w:r w:rsidR="00C10D13">
        <w:rPr>
          <w:rFonts w:asciiTheme="majorHAnsi" w:hAnsiTheme="majorHAnsi" w:cstheme="majorHAnsi"/>
          <w:b/>
        </w:rPr>
        <w:t>, Maskenpflicht</w:t>
      </w:r>
      <w:r w:rsidR="001C6663">
        <w:rPr>
          <w:rFonts w:asciiTheme="majorHAnsi" w:hAnsiTheme="majorHAnsi" w:cstheme="majorHAnsi"/>
        </w:rPr>
        <w:t xml:space="preserve"> </w:t>
      </w:r>
      <w:r w:rsidR="00DB2379">
        <w:rPr>
          <w:rFonts w:asciiTheme="majorHAnsi" w:hAnsiTheme="majorHAnsi" w:cstheme="majorHAnsi"/>
        </w:rPr>
        <w:t>und Hygienevorschriften</w:t>
      </w:r>
      <w:r w:rsidR="005C0C2F" w:rsidRPr="00DB2379">
        <w:rPr>
          <w:rFonts w:asciiTheme="majorHAnsi" w:hAnsiTheme="majorHAnsi" w:cstheme="majorHAnsi"/>
        </w:rPr>
        <w:t xml:space="preserve"> erlaubt</w:t>
      </w:r>
      <w:r w:rsidRPr="00DB2379">
        <w:rPr>
          <w:rFonts w:asciiTheme="majorHAnsi" w:hAnsiTheme="majorHAnsi" w:cstheme="majorHAnsi"/>
        </w:rPr>
        <w:t xml:space="preserve">. </w:t>
      </w:r>
    </w:p>
    <w:p w14:paraId="28A0800F" w14:textId="77777777" w:rsidR="00024C2D" w:rsidRPr="00DB2379" w:rsidRDefault="00024C2D" w:rsidP="00DB2379">
      <w:pPr>
        <w:spacing w:after="0" w:line="240" w:lineRule="auto"/>
        <w:jc w:val="both"/>
        <w:rPr>
          <w:rFonts w:asciiTheme="majorHAnsi" w:hAnsiTheme="majorHAnsi" w:cstheme="majorHAnsi"/>
          <w:color w:val="0070C0"/>
        </w:rPr>
      </w:pPr>
    </w:p>
    <w:p w14:paraId="305D8150" w14:textId="77777777" w:rsidR="003C7212" w:rsidRDefault="003C721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Es dürfen nur Gegenstände mitgenommen werden, welche unmittelbar zur Sportausübung notwendig sind.</w:t>
      </w:r>
    </w:p>
    <w:p w14:paraId="0E36A6F1" w14:textId="77777777" w:rsidR="001957F0" w:rsidRPr="00024C2D" w:rsidRDefault="001957F0" w:rsidP="00024C2D">
      <w:pPr>
        <w:spacing w:after="0" w:line="240" w:lineRule="auto"/>
        <w:jc w:val="both"/>
        <w:rPr>
          <w:rFonts w:asciiTheme="majorHAnsi" w:hAnsiTheme="majorHAnsi" w:cstheme="majorHAnsi"/>
        </w:rPr>
      </w:pPr>
    </w:p>
    <w:p w14:paraId="61AF2CF6" w14:textId="4559F2FD" w:rsidR="007E0B05" w:rsidRPr="00DB2379" w:rsidRDefault="007E0B05" w:rsidP="00375DC4">
      <w:pPr>
        <w:pStyle w:val="Listenabsatz"/>
        <w:numPr>
          <w:ilvl w:val="0"/>
          <w:numId w:val="5"/>
        </w:numPr>
        <w:spacing w:after="0" w:line="240" w:lineRule="auto"/>
        <w:jc w:val="both"/>
        <w:rPr>
          <w:rFonts w:asciiTheme="majorHAnsi" w:hAnsiTheme="majorHAnsi" w:cstheme="majorHAnsi"/>
        </w:rPr>
      </w:pPr>
      <w:r w:rsidRPr="00DB2379">
        <w:rPr>
          <w:rFonts w:asciiTheme="majorHAnsi" w:hAnsiTheme="majorHAnsi" w:cstheme="majorHAnsi"/>
        </w:rPr>
        <w:t>Die gemeinsame Nutzung einer Flasche / eines Glases durch mehrere Personen ist untersagt</w:t>
      </w:r>
      <w:r w:rsidR="00141E6A" w:rsidRPr="00DB2379">
        <w:rPr>
          <w:rFonts w:asciiTheme="majorHAnsi" w:hAnsiTheme="majorHAnsi" w:cstheme="majorHAnsi"/>
        </w:rPr>
        <w:t>.</w:t>
      </w:r>
      <w:r w:rsidRPr="00DB2379">
        <w:rPr>
          <w:rFonts w:asciiTheme="majorHAnsi" w:hAnsiTheme="majorHAnsi" w:cstheme="majorHAnsi"/>
        </w:rPr>
        <w:t xml:space="preserve"> </w:t>
      </w:r>
      <w:r w:rsidR="006658D3" w:rsidRPr="00DB2379">
        <w:rPr>
          <w:rFonts w:asciiTheme="majorHAnsi" w:hAnsiTheme="majorHAnsi" w:cstheme="majorHAnsi"/>
        </w:rPr>
        <w:t xml:space="preserve">Es </w:t>
      </w:r>
      <w:r w:rsidR="00DB2379" w:rsidRPr="00DB2379">
        <w:rPr>
          <w:rFonts w:asciiTheme="majorHAnsi" w:hAnsiTheme="majorHAnsi" w:cstheme="majorHAnsi"/>
        </w:rPr>
        <w:t>sind</w:t>
      </w:r>
      <w:r w:rsidR="006658D3" w:rsidRPr="00DB2379">
        <w:rPr>
          <w:rFonts w:asciiTheme="majorHAnsi" w:hAnsiTheme="majorHAnsi" w:cstheme="majorHAnsi"/>
        </w:rPr>
        <w:t xml:space="preserve"> bei der Essen</w:t>
      </w:r>
      <w:r w:rsidR="00DB2379" w:rsidRPr="00DB2379">
        <w:rPr>
          <w:rFonts w:asciiTheme="majorHAnsi" w:hAnsiTheme="majorHAnsi" w:cstheme="majorHAnsi"/>
        </w:rPr>
        <w:t>sausgabe die geltenden Regeln fü</w:t>
      </w:r>
      <w:r w:rsidR="006658D3" w:rsidRPr="00DB2379">
        <w:rPr>
          <w:rFonts w:asciiTheme="majorHAnsi" w:hAnsiTheme="majorHAnsi" w:cstheme="majorHAnsi"/>
        </w:rPr>
        <w:t>r Hotel und Gaststätten einzuhalten.</w:t>
      </w:r>
    </w:p>
    <w:p w14:paraId="185CC92A" w14:textId="77777777" w:rsidR="005959D4" w:rsidRPr="005959D4" w:rsidRDefault="005959D4" w:rsidP="005959D4">
      <w:pPr>
        <w:pStyle w:val="Listenabsatz"/>
        <w:rPr>
          <w:rFonts w:asciiTheme="majorHAnsi" w:hAnsiTheme="majorHAnsi" w:cstheme="majorHAnsi"/>
        </w:rPr>
      </w:pPr>
    </w:p>
    <w:p w14:paraId="3A9E0409" w14:textId="77777777" w:rsidR="005959D4" w:rsidRPr="001957F0" w:rsidRDefault="005959D4" w:rsidP="00375DC4">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5B0D9473" w14:textId="77777777" w:rsidR="007E0B05" w:rsidRDefault="007E0B05" w:rsidP="00375DC4">
      <w:pPr>
        <w:pStyle w:val="Listenabsatz"/>
        <w:spacing w:after="0" w:line="240" w:lineRule="auto"/>
        <w:jc w:val="both"/>
        <w:rPr>
          <w:rFonts w:asciiTheme="majorHAnsi" w:hAnsiTheme="majorHAnsi" w:cstheme="majorHAnsi"/>
        </w:rPr>
      </w:pPr>
    </w:p>
    <w:p w14:paraId="3304EF0C" w14:textId="77777777" w:rsidR="009154F7" w:rsidRDefault="009154F7" w:rsidP="00375DC4">
      <w:pPr>
        <w:pStyle w:val="Listenabsatz"/>
        <w:spacing w:after="0" w:line="240" w:lineRule="auto"/>
        <w:jc w:val="both"/>
        <w:rPr>
          <w:rFonts w:asciiTheme="majorHAnsi" w:hAnsiTheme="majorHAnsi" w:cstheme="majorHAnsi"/>
        </w:rPr>
      </w:pPr>
    </w:p>
    <w:p w14:paraId="5F536F15" w14:textId="77777777" w:rsidR="009154F7" w:rsidRDefault="009154F7" w:rsidP="00375DC4">
      <w:pPr>
        <w:pStyle w:val="Listenabsatz"/>
        <w:spacing w:after="0" w:line="240" w:lineRule="auto"/>
        <w:jc w:val="both"/>
        <w:rPr>
          <w:rFonts w:asciiTheme="majorHAnsi" w:hAnsiTheme="majorHAnsi" w:cstheme="majorHAnsi"/>
        </w:rPr>
      </w:pPr>
    </w:p>
    <w:p w14:paraId="1ED95CA9" w14:textId="77777777" w:rsidR="009154F7" w:rsidRDefault="009154F7" w:rsidP="00375DC4">
      <w:pPr>
        <w:pStyle w:val="Listenabsatz"/>
        <w:spacing w:after="0" w:line="240" w:lineRule="auto"/>
        <w:jc w:val="both"/>
        <w:rPr>
          <w:rFonts w:asciiTheme="majorHAnsi" w:hAnsiTheme="majorHAnsi" w:cstheme="majorHAnsi"/>
        </w:rPr>
      </w:pPr>
    </w:p>
    <w:p w14:paraId="13C485AE" w14:textId="77777777" w:rsidR="009154F7" w:rsidRDefault="009154F7" w:rsidP="00375DC4">
      <w:pPr>
        <w:pStyle w:val="Listenabsatz"/>
        <w:spacing w:after="0" w:line="240" w:lineRule="auto"/>
        <w:jc w:val="both"/>
        <w:rPr>
          <w:rFonts w:asciiTheme="majorHAnsi" w:hAnsiTheme="majorHAnsi" w:cstheme="majorHAnsi"/>
        </w:rPr>
      </w:pPr>
    </w:p>
    <w:p w14:paraId="75492638" w14:textId="77777777" w:rsidR="009154F7" w:rsidRDefault="009154F7" w:rsidP="00375DC4">
      <w:pPr>
        <w:pStyle w:val="Listenabsatz"/>
        <w:spacing w:after="0" w:line="240" w:lineRule="auto"/>
        <w:jc w:val="both"/>
        <w:rPr>
          <w:rFonts w:asciiTheme="majorHAnsi" w:hAnsiTheme="majorHAnsi" w:cstheme="majorHAnsi"/>
        </w:rPr>
      </w:pPr>
    </w:p>
    <w:p w14:paraId="124C3386" w14:textId="77777777" w:rsidR="009154F7" w:rsidRDefault="009154F7" w:rsidP="00375DC4">
      <w:pPr>
        <w:pStyle w:val="Listenabsatz"/>
        <w:spacing w:after="0" w:line="240" w:lineRule="auto"/>
        <w:jc w:val="both"/>
        <w:rPr>
          <w:rFonts w:asciiTheme="majorHAnsi" w:hAnsiTheme="majorHAnsi" w:cstheme="majorHAnsi"/>
        </w:rPr>
      </w:pPr>
    </w:p>
    <w:p w14:paraId="106154DA" w14:textId="77777777" w:rsidR="009154F7" w:rsidRDefault="009154F7" w:rsidP="00375DC4">
      <w:pPr>
        <w:pStyle w:val="Listenabsatz"/>
        <w:spacing w:after="0" w:line="240" w:lineRule="auto"/>
        <w:jc w:val="both"/>
        <w:rPr>
          <w:rFonts w:asciiTheme="majorHAnsi" w:hAnsiTheme="majorHAnsi" w:cstheme="majorHAnsi"/>
        </w:rPr>
      </w:pPr>
    </w:p>
    <w:p w14:paraId="0100F961" w14:textId="77777777" w:rsidR="009154F7" w:rsidRDefault="009154F7" w:rsidP="00375DC4">
      <w:pPr>
        <w:pStyle w:val="Listenabsatz"/>
        <w:spacing w:after="0" w:line="240" w:lineRule="auto"/>
        <w:jc w:val="both"/>
        <w:rPr>
          <w:rFonts w:asciiTheme="majorHAnsi" w:hAnsiTheme="majorHAnsi" w:cstheme="majorHAnsi"/>
        </w:rPr>
      </w:pPr>
    </w:p>
    <w:p w14:paraId="1D6BAAF9" w14:textId="77777777" w:rsidR="009154F7" w:rsidRDefault="009154F7" w:rsidP="00375DC4">
      <w:pPr>
        <w:pStyle w:val="Listenabsatz"/>
        <w:spacing w:after="0" w:line="240" w:lineRule="auto"/>
        <w:jc w:val="both"/>
        <w:rPr>
          <w:rFonts w:asciiTheme="majorHAnsi" w:hAnsiTheme="majorHAnsi" w:cstheme="majorHAnsi"/>
        </w:rPr>
      </w:pPr>
    </w:p>
    <w:p w14:paraId="26CBB3E5" w14:textId="77777777" w:rsidR="00DB2379" w:rsidRDefault="00DB2379" w:rsidP="00375DC4">
      <w:pPr>
        <w:pStyle w:val="Listenabsatz"/>
        <w:spacing w:after="0" w:line="240" w:lineRule="auto"/>
        <w:jc w:val="both"/>
        <w:rPr>
          <w:rFonts w:asciiTheme="majorHAnsi" w:hAnsiTheme="majorHAnsi" w:cstheme="majorHAnsi"/>
        </w:rPr>
      </w:pPr>
    </w:p>
    <w:p w14:paraId="6FC125D1" w14:textId="77777777" w:rsidR="00DB2379" w:rsidRDefault="00DB2379" w:rsidP="00375DC4">
      <w:pPr>
        <w:pStyle w:val="Listenabsatz"/>
        <w:spacing w:after="0" w:line="240" w:lineRule="auto"/>
        <w:jc w:val="both"/>
        <w:rPr>
          <w:rFonts w:asciiTheme="majorHAnsi" w:hAnsiTheme="majorHAnsi" w:cstheme="majorHAnsi"/>
        </w:rPr>
      </w:pPr>
    </w:p>
    <w:p w14:paraId="5FD4A3A8" w14:textId="77777777" w:rsidR="00DB2379" w:rsidRDefault="00DB2379" w:rsidP="00375DC4">
      <w:pPr>
        <w:pStyle w:val="Listenabsatz"/>
        <w:spacing w:after="0" w:line="240" w:lineRule="auto"/>
        <w:jc w:val="both"/>
        <w:rPr>
          <w:rFonts w:asciiTheme="majorHAnsi" w:hAnsiTheme="majorHAnsi" w:cstheme="majorHAnsi"/>
        </w:rPr>
      </w:pPr>
    </w:p>
    <w:p w14:paraId="468AD6CB" w14:textId="77777777" w:rsidR="009154F7" w:rsidRDefault="009154F7" w:rsidP="00375DC4">
      <w:pPr>
        <w:pStyle w:val="Listenabsatz"/>
        <w:spacing w:after="0" w:line="240" w:lineRule="auto"/>
        <w:jc w:val="both"/>
        <w:rPr>
          <w:rFonts w:asciiTheme="majorHAnsi" w:hAnsiTheme="majorHAnsi" w:cstheme="majorHAnsi"/>
        </w:rPr>
      </w:pPr>
    </w:p>
    <w:p w14:paraId="575F01E6" w14:textId="77777777" w:rsidR="009154F7" w:rsidRDefault="009154F7" w:rsidP="00DB2379">
      <w:pPr>
        <w:spacing w:after="0" w:line="240" w:lineRule="auto"/>
        <w:jc w:val="both"/>
        <w:rPr>
          <w:rFonts w:asciiTheme="majorHAnsi" w:hAnsiTheme="majorHAnsi" w:cstheme="majorHAnsi"/>
        </w:rPr>
      </w:pPr>
    </w:p>
    <w:p w14:paraId="51E2CD33" w14:textId="77777777" w:rsidR="00DB2379" w:rsidRDefault="00DB2379" w:rsidP="00DB2379">
      <w:pPr>
        <w:spacing w:after="0" w:line="240" w:lineRule="auto"/>
        <w:jc w:val="both"/>
        <w:rPr>
          <w:rFonts w:asciiTheme="majorHAnsi" w:hAnsiTheme="majorHAnsi" w:cstheme="majorHAnsi"/>
        </w:rPr>
      </w:pPr>
    </w:p>
    <w:p w14:paraId="27AA8893" w14:textId="77777777" w:rsidR="00F3441F" w:rsidRDefault="00F3441F" w:rsidP="00DB2379">
      <w:pPr>
        <w:spacing w:after="0" w:line="240" w:lineRule="auto"/>
        <w:jc w:val="both"/>
        <w:rPr>
          <w:rFonts w:asciiTheme="majorHAnsi" w:hAnsiTheme="majorHAnsi" w:cstheme="majorHAnsi"/>
        </w:rPr>
      </w:pPr>
    </w:p>
    <w:p w14:paraId="192B8FBA" w14:textId="77777777" w:rsidR="00AF036C" w:rsidRDefault="00AF036C" w:rsidP="00DB2379">
      <w:pPr>
        <w:spacing w:after="0" w:line="240" w:lineRule="auto"/>
        <w:jc w:val="both"/>
        <w:rPr>
          <w:rFonts w:asciiTheme="majorHAnsi" w:hAnsiTheme="majorHAnsi" w:cstheme="majorHAnsi"/>
        </w:rPr>
      </w:pPr>
    </w:p>
    <w:p w14:paraId="172B9DB6" w14:textId="77777777" w:rsidR="00F3441F" w:rsidRDefault="00F3441F" w:rsidP="00DB2379">
      <w:pPr>
        <w:spacing w:after="0" w:line="240" w:lineRule="auto"/>
        <w:jc w:val="both"/>
        <w:rPr>
          <w:rFonts w:asciiTheme="majorHAnsi" w:hAnsiTheme="majorHAnsi" w:cstheme="majorHAnsi"/>
        </w:rPr>
      </w:pPr>
    </w:p>
    <w:p w14:paraId="04E70349" w14:textId="77777777" w:rsidR="00DB2379" w:rsidRDefault="00DB2379" w:rsidP="00DB2379">
      <w:pPr>
        <w:spacing w:after="0" w:line="240" w:lineRule="auto"/>
        <w:jc w:val="both"/>
        <w:rPr>
          <w:rFonts w:asciiTheme="majorHAnsi" w:hAnsiTheme="majorHAnsi" w:cstheme="majorHAnsi"/>
        </w:rPr>
      </w:pPr>
    </w:p>
    <w:p w14:paraId="72D8B61C" w14:textId="77777777" w:rsidR="009154F7" w:rsidRPr="000C6F39" w:rsidRDefault="009154F7" w:rsidP="000C6F39">
      <w:pPr>
        <w:spacing w:after="0" w:line="240" w:lineRule="auto"/>
        <w:jc w:val="both"/>
        <w:rPr>
          <w:rFonts w:asciiTheme="majorHAnsi" w:hAnsiTheme="majorHAnsi" w:cstheme="majorHAnsi"/>
        </w:rPr>
      </w:pPr>
    </w:p>
    <w:tbl>
      <w:tblPr>
        <w:tblStyle w:val="Tabellenraster"/>
        <w:tblW w:w="0" w:type="auto"/>
        <w:tblLook w:val="04A0" w:firstRow="1" w:lastRow="0" w:firstColumn="1" w:lastColumn="0" w:noHBand="0" w:noVBand="1"/>
      </w:tblPr>
      <w:tblGrid>
        <w:gridCol w:w="9062"/>
      </w:tblGrid>
      <w:tr w:rsidR="001957F0" w14:paraId="6F65A5FC" w14:textId="77777777" w:rsidTr="001957F0">
        <w:tc>
          <w:tcPr>
            <w:tcW w:w="9062" w:type="dxa"/>
            <w:tcBorders>
              <w:top w:val="nil"/>
              <w:left w:val="nil"/>
              <w:bottom w:val="nil"/>
              <w:right w:val="nil"/>
            </w:tcBorders>
            <w:shd w:val="clear" w:color="auto" w:fill="D9D9D9" w:themeFill="background1" w:themeFillShade="D9"/>
          </w:tcPr>
          <w:p w14:paraId="7ECF3D0A" w14:textId="77777777" w:rsidR="001957F0" w:rsidRPr="001957F0" w:rsidRDefault="00AA6EA3" w:rsidP="00375DC4">
            <w:pPr>
              <w:jc w:val="both"/>
              <w:rPr>
                <w:rFonts w:asciiTheme="majorHAnsi" w:hAnsiTheme="majorHAnsi" w:cstheme="majorHAnsi"/>
                <w:b/>
                <w:color w:val="92D050"/>
              </w:rPr>
            </w:pPr>
            <w:r w:rsidRPr="00375DC4">
              <w:rPr>
                <w:rFonts w:asciiTheme="majorHAnsi" w:hAnsiTheme="majorHAnsi" w:cstheme="majorHAnsi"/>
                <w:color w:val="92D050"/>
              </w:rPr>
              <w:br w:type="page"/>
            </w:r>
            <w:r w:rsidR="001957F0" w:rsidRPr="001957F0">
              <w:rPr>
                <w:rFonts w:asciiTheme="majorHAnsi" w:hAnsiTheme="majorHAnsi" w:cstheme="majorHAnsi"/>
                <w:b/>
              </w:rPr>
              <w:t>Ergänzende Sonderregelungen für Veranstaltungen</w:t>
            </w:r>
            <w:r w:rsidR="003C5769">
              <w:rPr>
                <w:rFonts w:asciiTheme="majorHAnsi" w:hAnsiTheme="majorHAnsi" w:cstheme="majorHAnsi"/>
                <w:b/>
              </w:rPr>
              <w:t>, Sitzungen und Besprechungen</w:t>
            </w:r>
          </w:p>
        </w:tc>
      </w:tr>
    </w:tbl>
    <w:p w14:paraId="6F0EF98C" w14:textId="77777777" w:rsidR="00024C2D" w:rsidRPr="00024C2D" w:rsidRDefault="00024C2D" w:rsidP="00024C2D">
      <w:pPr>
        <w:spacing w:after="0" w:line="240" w:lineRule="auto"/>
        <w:jc w:val="both"/>
        <w:rPr>
          <w:rFonts w:asciiTheme="majorHAnsi" w:hAnsiTheme="majorHAnsi" w:cstheme="majorHAnsi"/>
        </w:rPr>
      </w:pPr>
    </w:p>
    <w:p w14:paraId="18CE096E" w14:textId="2DFBF831" w:rsidR="00B82ADA" w:rsidRPr="00B82ADA" w:rsidRDefault="0000020B" w:rsidP="00693574">
      <w:pPr>
        <w:pStyle w:val="Listenabsatz"/>
        <w:numPr>
          <w:ilvl w:val="0"/>
          <w:numId w:val="5"/>
        </w:numPr>
        <w:spacing w:after="0" w:line="240" w:lineRule="auto"/>
        <w:jc w:val="both"/>
        <w:rPr>
          <w:rFonts w:asciiTheme="majorHAnsi" w:hAnsiTheme="majorHAnsi" w:cstheme="majorHAnsi"/>
          <w:strike/>
        </w:rPr>
      </w:pPr>
      <w:r w:rsidRPr="00847CE2">
        <w:rPr>
          <w:rFonts w:asciiTheme="majorHAnsi" w:hAnsiTheme="majorHAnsi" w:cstheme="majorHAnsi"/>
          <w:b/>
        </w:rPr>
        <w:t xml:space="preserve">Zur Durchführung von </w:t>
      </w:r>
      <w:r w:rsidR="003C5769" w:rsidRPr="00847CE2">
        <w:rPr>
          <w:rFonts w:asciiTheme="majorHAnsi" w:hAnsiTheme="majorHAnsi" w:cstheme="majorHAnsi"/>
          <w:b/>
        </w:rPr>
        <w:t>privaten Veranstaltungen</w:t>
      </w:r>
      <w:r w:rsidRPr="00847CE2">
        <w:rPr>
          <w:rFonts w:asciiTheme="majorHAnsi" w:hAnsiTheme="majorHAnsi" w:cstheme="majorHAnsi"/>
          <w:b/>
        </w:rPr>
        <w:t xml:space="preserve"> wie Hochzeiten oder Geburtstagen</w:t>
      </w:r>
      <w:r w:rsidR="00381433" w:rsidRPr="00847CE2">
        <w:rPr>
          <w:rFonts w:asciiTheme="majorHAnsi" w:hAnsiTheme="majorHAnsi" w:cstheme="majorHAnsi"/>
          <w:b/>
        </w:rPr>
        <w:t xml:space="preserve"> usw.</w:t>
      </w:r>
      <w:r w:rsidR="00693574" w:rsidRPr="00847CE2">
        <w:rPr>
          <w:rFonts w:asciiTheme="majorHAnsi" w:hAnsiTheme="majorHAnsi" w:cstheme="majorHAnsi"/>
          <w:b/>
        </w:rPr>
        <w:t xml:space="preserve"> gilt die 2G+ Regelung, </w:t>
      </w:r>
      <w:r w:rsidR="000D7271" w:rsidRPr="00847CE2">
        <w:rPr>
          <w:rFonts w:asciiTheme="majorHAnsi" w:hAnsiTheme="majorHAnsi" w:cstheme="majorHAnsi"/>
          <w:b/>
        </w:rPr>
        <w:t>da</w:t>
      </w:r>
      <w:r w:rsidR="000D7271">
        <w:rPr>
          <w:rFonts w:asciiTheme="majorHAnsi" w:hAnsiTheme="majorHAnsi" w:cstheme="majorHAnsi"/>
          <w:b/>
        </w:rPr>
        <w:t>s</w:t>
      </w:r>
      <w:r w:rsidR="00693574" w:rsidRPr="00847CE2">
        <w:rPr>
          <w:rFonts w:asciiTheme="majorHAnsi" w:hAnsiTheme="majorHAnsi" w:cstheme="majorHAnsi"/>
          <w:b/>
        </w:rPr>
        <w:t xml:space="preserve"> heißt nur geimpfte und genesen oder gleichgestellte Personen mit tagesaktuellen negativen Testnachweis</w:t>
      </w:r>
      <w:r w:rsidR="00847CE2" w:rsidRPr="00847CE2">
        <w:rPr>
          <w:rFonts w:asciiTheme="majorHAnsi" w:hAnsiTheme="majorHAnsi" w:cstheme="majorHAnsi"/>
          <w:b/>
        </w:rPr>
        <w:t xml:space="preserve"> </w:t>
      </w:r>
      <w:r w:rsidR="000D7271">
        <w:rPr>
          <w:rFonts w:asciiTheme="majorHAnsi" w:hAnsiTheme="majorHAnsi" w:cstheme="majorHAnsi"/>
          <w:b/>
        </w:rPr>
        <w:t xml:space="preserve">dürfen </w:t>
      </w:r>
      <w:r w:rsidR="00847CE2" w:rsidRPr="00847CE2">
        <w:rPr>
          <w:rFonts w:asciiTheme="majorHAnsi" w:hAnsiTheme="majorHAnsi" w:cstheme="majorHAnsi"/>
          <w:b/>
        </w:rPr>
        <w:t>teilnehmen</w:t>
      </w:r>
      <w:r w:rsidR="00693574" w:rsidRPr="00847CE2">
        <w:rPr>
          <w:rFonts w:asciiTheme="majorHAnsi" w:hAnsiTheme="majorHAnsi" w:cstheme="majorHAnsi"/>
          <w:b/>
        </w:rPr>
        <w:t xml:space="preserve">. </w:t>
      </w:r>
      <w:r w:rsidR="00B82ADA" w:rsidRPr="00847CE2">
        <w:rPr>
          <w:rFonts w:asciiTheme="majorHAnsi" w:hAnsiTheme="majorHAnsi" w:cstheme="majorHAnsi"/>
          <w:b/>
        </w:rPr>
        <w:t>Darüber hinaus können auch Minderjährige</w:t>
      </w:r>
      <w:r w:rsidR="00B82ADA" w:rsidRPr="00F3441F">
        <w:rPr>
          <w:rFonts w:asciiTheme="majorHAnsi" w:hAnsiTheme="majorHAnsi" w:cstheme="majorHAnsi"/>
          <w:b/>
        </w:rPr>
        <w:t xml:space="preserve">, die nicht geimpft und genesen oder gleichgestellt sind in unbegrenzter Zahl teilnehmen, sofern sie über einen tagesaktuellen Testnachweis verfügen. </w:t>
      </w:r>
      <w:r w:rsidR="00B82ADA" w:rsidRPr="00847CE2">
        <w:rPr>
          <w:rFonts w:asciiTheme="majorHAnsi" w:hAnsiTheme="majorHAnsi" w:cstheme="majorHAnsi"/>
          <w:b/>
        </w:rPr>
        <w:t xml:space="preserve">Es gilt die Maskenpflicht, die Maskenpflicht entfällt </w:t>
      </w:r>
      <w:r w:rsidR="00E21D34" w:rsidRPr="00847CE2">
        <w:rPr>
          <w:rFonts w:asciiTheme="majorHAnsi" w:hAnsiTheme="majorHAnsi" w:cstheme="majorHAnsi"/>
          <w:b/>
        </w:rPr>
        <w:t>wenn</w:t>
      </w:r>
      <w:r w:rsidR="001677A5" w:rsidRPr="00847CE2">
        <w:rPr>
          <w:rFonts w:asciiTheme="majorHAnsi" w:hAnsiTheme="majorHAnsi" w:cstheme="majorHAnsi"/>
          <w:b/>
        </w:rPr>
        <w:t xml:space="preserve"> alle Persone</w:t>
      </w:r>
      <w:r w:rsidR="00E21D34" w:rsidRPr="00847CE2">
        <w:rPr>
          <w:rFonts w:asciiTheme="majorHAnsi" w:hAnsiTheme="majorHAnsi" w:cstheme="majorHAnsi"/>
          <w:b/>
        </w:rPr>
        <w:t xml:space="preserve">n </w:t>
      </w:r>
      <w:r w:rsidR="001677A5" w:rsidRPr="00847CE2">
        <w:rPr>
          <w:rFonts w:asciiTheme="majorHAnsi" w:hAnsiTheme="majorHAnsi" w:cstheme="majorHAnsi"/>
          <w:b/>
        </w:rPr>
        <w:t xml:space="preserve">einen </w:t>
      </w:r>
      <w:r w:rsidR="00E21D34" w:rsidRPr="00847CE2">
        <w:rPr>
          <w:rFonts w:asciiTheme="majorHAnsi" w:hAnsiTheme="majorHAnsi" w:cstheme="majorHAnsi"/>
          <w:b/>
        </w:rPr>
        <w:t>negativen</w:t>
      </w:r>
      <w:r w:rsidR="001677A5" w:rsidRPr="00847CE2">
        <w:rPr>
          <w:rFonts w:asciiTheme="majorHAnsi" w:hAnsiTheme="majorHAnsi" w:cstheme="majorHAnsi"/>
          <w:b/>
        </w:rPr>
        <w:t xml:space="preserve"> Testnachweis</w:t>
      </w:r>
      <w:r w:rsidR="00E21D34" w:rsidRPr="00847CE2">
        <w:rPr>
          <w:rFonts w:asciiTheme="majorHAnsi" w:hAnsiTheme="majorHAnsi" w:cstheme="majorHAnsi"/>
          <w:b/>
        </w:rPr>
        <w:t xml:space="preserve"> verfügen</w:t>
      </w:r>
      <w:r w:rsidR="001677A5" w:rsidRPr="00847CE2">
        <w:rPr>
          <w:rFonts w:asciiTheme="majorHAnsi" w:hAnsiTheme="majorHAnsi" w:cstheme="majorHAnsi"/>
          <w:b/>
        </w:rPr>
        <w:t>.</w:t>
      </w:r>
      <w:r w:rsidR="00B82ADA" w:rsidRPr="00847CE2">
        <w:rPr>
          <w:b/>
        </w:rPr>
        <w:t xml:space="preserve"> </w:t>
      </w:r>
      <w:r w:rsidR="00B82ADA" w:rsidRPr="00F3441F">
        <w:rPr>
          <w:rFonts w:asciiTheme="majorHAnsi" w:hAnsiTheme="majorHAnsi" w:cstheme="majorHAnsi"/>
          <w:b/>
        </w:rPr>
        <w:t>Generell gilt auch eine Kontakterfassung.</w:t>
      </w:r>
    </w:p>
    <w:p w14:paraId="12DDDCFD" w14:textId="77777777" w:rsidR="00B82ADA" w:rsidRPr="00B82ADA" w:rsidRDefault="00B82ADA" w:rsidP="00B82ADA">
      <w:pPr>
        <w:pStyle w:val="Listenabsatz"/>
        <w:spacing w:after="0" w:line="240" w:lineRule="auto"/>
        <w:jc w:val="both"/>
        <w:rPr>
          <w:rFonts w:asciiTheme="majorHAnsi" w:hAnsiTheme="majorHAnsi" w:cstheme="majorHAnsi"/>
          <w:strike/>
        </w:rPr>
      </w:pPr>
    </w:p>
    <w:p w14:paraId="32AB949A" w14:textId="16B606AF" w:rsidR="004D2955" w:rsidRPr="00F3441F" w:rsidRDefault="00A56CCA" w:rsidP="009B0C17">
      <w:pPr>
        <w:pStyle w:val="Listenabsatz"/>
        <w:numPr>
          <w:ilvl w:val="0"/>
          <w:numId w:val="5"/>
        </w:numPr>
        <w:spacing w:after="0" w:line="240" w:lineRule="auto"/>
        <w:jc w:val="both"/>
        <w:rPr>
          <w:rFonts w:asciiTheme="majorHAnsi" w:hAnsiTheme="majorHAnsi" w:cstheme="majorHAnsi"/>
          <w:b/>
          <w:strike/>
        </w:rPr>
      </w:pPr>
      <w:r>
        <w:rPr>
          <w:rFonts w:asciiTheme="majorHAnsi" w:hAnsiTheme="majorHAnsi" w:cstheme="majorHAnsi"/>
          <w:b/>
        </w:rPr>
        <w:t xml:space="preserve">Für </w:t>
      </w:r>
      <w:r w:rsidR="00B82ADA" w:rsidRPr="00F3441F">
        <w:rPr>
          <w:rFonts w:asciiTheme="majorHAnsi" w:hAnsiTheme="majorHAnsi" w:cstheme="majorHAnsi"/>
          <w:b/>
        </w:rPr>
        <w:t>Gemeinderatsitzungen i</w:t>
      </w:r>
      <w:r w:rsidR="007C0F09" w:rsidRPr="00F3441F">
        <w:rPr>
          <w:rFonts w:asciiTheme="majorHAnsi" w:hAnsiTheme="majorHAnsi" w:cstheme="majorHAnsi"/>
          <w:b/>
        </w:rPr>
        <w:t xml:space="preserve">n Innenräumen </w:t>
      </w:r>
      <w:r>
        <w:rPr>
          <w:rFonts w:asciiTheme="majorHAnsi" w:hAnsiTheme="majorHAnsi" w:cstheme="majorHAnsi"/>
          <w:b/>
        </w:rPr>
        <w:t>gilt</w:t>
      </w:r>
      <w:r w:rsidR="007C0F09" w:rsidRPr="00F3441F">
        <w:rPr>
          <w:rFonts w:asciiTheme="majorHAnsi" w:hAnsiTheme="majorHAnsi" w:cstheme="majorHAnsi"/>
          <w:b/>
        </w:rPr>
        <w:t xml:space="preserve"> </w:t>
      </w:r>
      <w:r w:rsidR="0067340B" w:rsidRPr="00F3441F">
        <w:rPr>
          <w:rFonts w:asciiTheme="majorHAnsi" w:hAnsiTheme="majorHAnsi" w:cstheme="majorHAnsi"/>
          <w:b/>
        </w:rPr>
        <w:t>die 3 G Regelung, geimpft, genesen oder getestet</w:t>
      </w:r>
      <w:r w:rsidR="007C0F09" w:rsidRPr="00F3441F">
        <w:rPr>
          <w:rFonts w:asciiTheme="majorHAnsi" w:hAnsiTheme="majorHAnsi" w:cstheme="majorHAnsi"/>
          <w:b/>
        </w:rPr>
        <w:t xml:space="preserve">. </w:t>
      </w:r>
      <w:r w:rsidR="00B82ADA" w:rsidRPr="00F3441F">
        <w:rPr>
          <w:rFonts w:asciiTheme="majorHAnsi" w:hAnsiTheme="majorHAnsi" w:cstheme="majorHAnsi"/>
          <w:b/>
        </w:rPr>
        <w:t>Es gilt die Maskenpflicht, die Maskenpflicht entfällt wenn Personen unter Wahrung des Abstandsgebotes einen festen Platz einnehmen.</w:t>
      </w:r>
    </w:p>
    <w:p w14:paraId="530C9B51" w14:textId="77777777" w:rsidR="002F1B0D" w:rsidRPr="00DE2446" w:rsidRDefault="002F1B0D" w:rsidP="002F1B0D">
      <w:pPr>
        <w:spacing w:after="0" w:line="240" w:lineRule="auto"/>
        <w:jc w:val="both"/>
        <w:rPr>
          <w:rFonts w:asciiTheme="majorHAnsi" w:hAnsiTheme="majorHAnsi" w:cstheme="majorHAnsi"/>
        </w:rPr>
      </w:pPr>
    </w:p>
    <w:p w14:paraId="077F0DD4" w14:textId="77777777" w:rsidR="008161B2" w:rsidRPr="001957F0" w:rsidRDefault="008161B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Reinigung erfolgt entsprechend dem jeweiligen Mietvertrag. Sofern keine Endreinigung durch die Gemeinde erfolgt, gelten die Reinigungsvorgaben für Sport- und Vereinsaktivitäten. </w:t>
      </w:r>
    </w:p>
    <w:p w14:paraId="304228A7" w14:textId="77777777" w:rsidR="001957F0" w:rsidRPr="003C5769" w:rsidRDefault="001957F0" w:rsidP="003C5769">
      <w:pPr>
        <w:spacing w:after="0" w:line="240" w:lineRule="auto"/>
        <w:jc w:val="both"/>
        <w:rPr>
          <w:rFonts w:asciiTheme="majorHAnsi" w:hAnsiTheme="majorHAnsi" w:cstheme="majorHAnsi"/>
        </w:rPr>
      </w:pPr>
    </w:p>
    <w:p w14:paraId="751E4FB4" w14:textId="77777777" w:rsidR="003C7212" w:rsidRDefault="003C721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Eine Bewirtung darf nur unter Einhaltung der jeweils aktuellen Vorgaben für die Gastronomie erfolgen.</w:t>
      </w:r>
      <w:r w:rsidR="003C5769">
        <w:rPr>
          <w:rFonts w:asciiTheme="majorHAnsi" w:hAnsiTheme="majorHAnsi" w:cstheme="majorHAnsi"/>
        </w:rPr>
        <w:t xml:space="preserve"> </w:t>
      </w:r>
    </w:p>
    <w:p w14:paraId="2BCFAB36" w14:textId="77777777" w:rsidR="003C7212" w:rsidRPr="00375DC4" w:rsidRDefault="003C7212"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1957F0" w14:paraId="57C3E195" w14:textId="77777777" w:rsidTr="001957F0">
        <w:tc>
          <w:tcPr>
            <w:tcW w:w="9062" w:type="dxa"/>
            <w:tcBorders>
              <w:top w:val="nil"/>
              <w:left w:val="nil"/>
              <w:bottom w:val="nil"/>
              <w:right w:val="nil"/>
            </w:tcBorders>
            <w:shd w:val="clear" w:color="auto" w:fill="D9D9D9" w:themeFill="background1" w:themeFillShade="D9"/>
          </w:tcPr>
          <w:p w14:paraId="58E802E5" w14:textId="77777777" w:rsidR="001957F0" w:rsidRDefault="001957F0" w:rsidP="001957F0">
            <w:pPr>
              <w:jc w:val="center"/>
              <w:rPr>
                <w:rFonts w:asciiTheme="majorHAnsi" w:hAnsiTheme="majorHAnsi" w:cstheme="majorHAnsi"/>
                <w:b/>
                <w:color w:val="92D050"/>
              </w:rPr>
            </w:pPr>
            <w:r w:rsidRPr="001957F0">
              <w:rPr>
                <w:rFonts w:asciiTheme="majorHAnsi" w:hAnsiTheme="majorHAnsi" w:cstheme="majorHAnsi"/>
                <w:b/>
              </w:rPr>
              <w:t>Ergänzende Sonderregelungen für Chöre</w:t>
            </w:r>
          </w:p>
        </w:tc>
      </w:tr>
    </w:tbl>
    <w:p w14:paraId="170B4130" w14:textId="77777777" w:rsidR="001957F0" w:rsidRPr="003C5769" w:rsidRDefault="001957F0" w:rsidP="003C5769">
      <w:pPr>
        <w:spacing w:after="0" w:line="240" w:lineRule="auto"/>
        <w:jc w:val="both"/>
        <w:rPr>
          <w:rFonts w:asciiTheme="majorHAnsi" w:hAnsiTheme="majorHAnsi" w:cstheme="majorHAnsi"/>
        </w:rPr>
      </w:pPr>
    </w:p>
    <w:p w14:paraId="25D08B6E" w14:textId="77777777" w:rsidR="001957F0" w:rsidRPr="00B105C1" w:rsidRDefault="007E0B05" w:rsidP="00730C49">
      <w:pPr>
        <w:pStyle w:val="Listenabsatz"/>
        <w:numPr>
          <w:ilvl w:val="0"/>
          <w:numId w:val="5"/>
        </w:numPr>
        <w:spacing w:after="0" w:line="240" w:lineRule="auto"/>
        <w:jc w:val="both"/>
        <w:rPr>
          <w:rFonts w:asciiTheme="majorHAnsi" w:hAnsiTheme="majorHAnsi" w:cstheme="majorHAnsi"/>
        </w:rPr>
      </w:pPr>
      <w:r w:rsidRPr="00B105C1">
        <w:rPr>
          <w:rFonts w:asciiTheme="majorHAnsi" w:hAnsiTheme="majorHAnsi" w:cstheme="majorHAnsi"/>
        </w:rPr>
        <w:t xml:space="preserve">Die zulässige Nutzungszeit richtet sich jeweils nach dem amtlichen Belegungsplan mit nachfolgenden Einschränkungen: Der Eintritt darf </w:t>
      </w:r>
      <w:r w:rsidR="003C5769" w:rsidRPr="00B105C1">
        <w:rPr>
          <w:rFonts w:asciiTheme="majorHAnsi" w:hAnsiTheme="majorHAnsi" w:cstheme="majorHAnsi"/>
        </w:rPr>
        <w:t>erst erfolgen, wenn aller Personen der vorhergehenden Nutzung das Gebäude verlassen haben.</w:t>
      </w:r>
      <w:r w:rsidRPr="00B105C1">
        <w:rPr>
          <w:rFonts w:asciiTheme="majorHAnsi" w:hAnsiTheme="majorHAnsi" w:cstheme="majorHAnsi"/>
        </w:rPr>
        <w:t xml:space="preserve"> </w:t>
      </w:r>
    </w:p>
    <w:p w14:paraId="4C81CF41" w14:textId="77777777" w:rsidR="00141E6A" w:rsidRPr="00B105C1" w:rsidRDefault="00141E6A" w:rsidP="00141E6A">
      <w:pPr>
        <w:pStyle w:val="Listenabsatz"/>
        <w:spacing w:after="0" w:line="240" w:lineRule="auto"/>
        <w:jc w:val="both"/>
        <w:rPr>
          <w:rFonts w:asciiTheme="majorHAnsi" w:hAnsiTheme="majorHAnsi" w:cstheme="majorHAnsi"/>
        </w:rPr>
      </w:pPr>
    </w:p>
    <w:p w14:paraId="3AB809EF" w14:textId="170C886A" w:rsidR="000C6F39" w:rsidRPr="00F3441F" w:rsidRDefault="00B82ADA" w:rsidP="00575661">
      <w:pPr>
        <w:pStyle w:val="Listenabsatz"/>
        <w:numPr>
          <w:ilvl w:val="0"/>
          <w:numId w:val="5"/>
        </w:numPr>
        <w:spacing w:after="0" w:line="240" w:lineRule="auto"/>
        <w:jc w:val="both"/>
        <w:rPr>
          <w:rFonts w:asciiTheme="majorHAnsi" w:hAnsiTheme="majorHAnsi" w:cstheme="majorHAnsi"/>
        </w:rPr>
      </w:pPr>
      <w:r w:rsidRPr="00F3441F">
        <w:rPr>
          <w:rFonts w:asciiTheme="majorHAnsi" w:hAnsiTheme="majorHAnsi" w:cstheme="majorHAnsi"/>
          <w:b/>
        </w:rPr>
        <w:t xml:space="preserve">Proben und Veranstaltungen gilt </w:t>
      </w:r>
      <w:r w:rsidR="00A56CCA">
        <w:rPr>
          <w:rFonts w:asciiTheme="majorHAnsi" w:hAnsiTheme="majorHAnsi" w:cstheme="majorHAnsi"/>
          <w:b/>
        </w:rPr>
        <w:t>die 2 G</w:t>
      </w:r>
      <w:r w:rsidR="00693574">
        <w:rPr>
          <w:rFonts w:asciiTheme="majorHAnsi" w:hAnsiTheme="majorHAnsi" w:cstheme="majorHAnsi"/>
          <w:b/>
        </w:rPr>
        <w:t>+</w:t>
      </w:r>
      <w:r w:rsidR="00A56CCA">
        <w:rPr>
          <w:rFonts w:asciiTheme="majorHAnsi" w:hAnsiTheme="majorHAnsi" w:cstheme="majorHAnsi"/>
          <w:b/>
        </w:rPr>
        <w:t xml:space="preserve"> Regelung, das heißt nur </w:t>
      </w:r>
      <w:r w:rsidRPr="00F3441F">
        <w:rPr>
          <w:rFonts w:asciiTheme="majorHAnsi" w:hAnsiTheme="majorHAnsi" w:cstheme="majorHAnsi"/>
          <w:b/>
        </w:rPr>
        <w:t xml:space="preserve">geimpfte und genesen oder gleichgestellte Personen dürfen teilnehmen. Darüber hinaus können auch </w:t>
      </w:r>
      <w:r w:rsidR="00575661">
        <w:rPr>
          <w:rFonts w:asciiTheme="majorHAnsi" w:hAnsiTheme="majorHAnsi" w:cstheme="majorHAnsi"/>
          <w:b/>
        </w:rPr>
        <w:t xml:space="preserve">25 </w:t>
      </w:r>
      <w:r w:rsidRPr="00F3441F">
        <w:rPr>
          <w:rFonts w:asciiTheme="majorHAnsi" w:hAnsiTheme="majorHAnsi" w:cstheme="majorHAnsi"/>
          <w:b/>
        </w:rPr>
        <w:t xml:space="preserve">Minderjährige, die nicht geimpft und genesen oder gleichgestellt sind teilnehmen, sofern sie über einen tagesaktuellen Testnachweis verfügen. Es gilt die Maskenpflicht, die Maskenpflicht entfällt wenn </w:t>
      </w:r>
      <w:r w:rsidR="00693574">
        <w:rPr>
          <w:rFonts w:asciiTheme="majorHAnsi" w:hAnsiTheme="majorHAnsi" w:cstheme="majorHAnsi"/>
          <w:b/>
        </w:rPr>
        <w:t xml:space="preserve">alle </w:t>
      </w:r>
      <w:r w:rsidRPr="00F3441F">
        <w:rPr>
          <w:rFonts w:asciiTheme="majorHAnsi" w:hAnsiTheme="majorHAnsi" w:cstheme="majorHAnsi"/>
          <w:b/>
        </w:rPr>
        <w:t xml:space="preserve">Personen </w:t>
      </w:r>
      <w:r w:rsidR="00575661">
        <w:rPr>
          <w:rFonts w:asciiTheme="majorHAnsi" w:hAnsiTheme="majorHAnsi" w:cstheme="majorHAnsi"/>
          <w:b/>
        </w:rPr>
        <w:t xml:space="preserve">über </w:t>
      </w:r>
      <w:r w:rsidR="00575661" w:rsidRPr="00575661">
        <w:rPr>
          <w:rFonts w:asciiTheme="majorHAnsi" w:hAnsiTheme="majorHAnsi" w:cstheme="majorHAnsi"/>
          <w:b/>
        </w:rPr>
        <w:t xml:space="preserve">einen tagesaktuellen </w:t>
      </w:r>
      <w:r w:rsidR="00575661">
        <w:rPr>
          <w:rFonts w:asciiTheme="majorHAnsi" w:hAnsiTheme="majorHAnsi" w:cstheme="majorHAnsi"/>
          <w:b/>
        </w:rPr>
        <w:t xml:space="preserve">negativen </w:t>
      </w:r>
      <w:r w:rsidR="00575661" w:rsidRPr="00575661">
        <w:rPr>
          <w:rFonts w:asciiTheme="majorHAnsi" w:hAnsiTheme="majorHAnsi" w:cstheme="majorHAnsi"/>
          <w:b/>
        </w:rPr>
        <w:t>Testnachweis verfügen</w:t>
      </w:r>
      <w:r w:rsidR="00575661">
        <w:rPr>
          <w:rFonts w:asciiTheme="majorHAnsi" w:hAnsiTheme="majorHAnsi" w:cstheme="majorHAnsi"/>
          <w:b/>
        </w:rPr>
        <w:t>.</w:t>
      </w:r>
      <w:r w:rsidR="00575661" w:rsidRPr="00575661">
        <w:rPr>
          <w:rFonts w:asciiTheme="majorHAnsi" w:hAnsiTheme="majorHAnsi" w:cstheme="majorHAnsi"/>
          <w:b/>
        </w:rPr>
        <w:t xml:space="preserve"> </w:t>
      </w:r>
    </w:p>
    <w:p w14:paraId="48C42173" w14:textId="77777777" w:rsidR="00F3441F" w:rsidRPr="00F3441F" w:rsidRDefault="00F3441F" w:rsidP="00F3441F">
      <w:pPr>
        <w:spacing w:after="0" w:line="240" w:lineRule="auto"/>
        <w:jc w:val="both"/>
        <w:rPr>
          <w:rFonts w:asciiTheme="majorHAnsi" w:hAnsiTheme="majorHAnsi" w:cstheme="majorHAnsi"/>
        </w:rPr>
      </w:pPr>
    </w:p>
    <w:p w14:paraId="77E8D4D5" w14:textId="222ECE72" w:rsidR="005959D4" w:rsidRDefault="007E0B05" w:rsidP="003C5769">
      <w:pPr>
        <w:pStyle w:val="Listenabsatz"/>
        <w:numPr>
          <w:ilvl w:val="0"/>
          <w:numId w:val="5"/>
        </w:numPr>
        <w:spacing w:after="0" w:line="240" w:lineRule="auto"/>
        <w:jc w:val="both"/>
        <w:rPr>
          <w:rFonts w:asciiTheme="majorHAnsi" w:hAnsiTheme="majorHAnsi" w:cstheme="majorHAnsi"/>
        </w:rPr>
      </w:pPr>
      <w:r w:rsidRPr="00B105C1">
        <w:rPr>
          <w:rFonts w:asciiTheme="majorHAnsi" w:hAnsiTheme="majorHAnsi" w:cstheme="majorHAnsi"/>
        </w:rPr>
        <w:t xml:space="preserve">Nach Ende der Nutzung bis spätestens </w:t>
      </w:r>
      <w:r w:rsidR="003C5769" w:rsidRPr="00B105C1">
        <w:rPr>
          <w:rFonts w:asciiTheme="majorHAnsi" w:hAnsiTheme="majorHAnsi" w:cstheme="majorHAnsi"/>
        </w:rPr>
        <w:t>zum</w:t>
      </w:r>
      <w:r w:rsidRPr="00B105C1">
        <w:rPr>
          <w:rFonts w:asciiTheme="majorHAnsi" w:hAnsiTheme="majorHAnsi" w:cstheme="majorHAnsi"/>
        </w:rPr>
        <w:t xml:space="preserve"> Ende der im Belegungsplan angegebenen Zeit sind sämtliche genutzten Gegenstände und</w:t>
      </w:r>
      <w:r w:rsidR="00F16C7C" w:rsidRPr="00B105C1">
        <w:rPr>
          <w:rFonts w:asciiTheme="majorHAnsi" w:hAnsiTheme="majorHAnsi" w:cstheme="majorHAnsi"/>
        </w:rPr>
        <w:t xml:space="preserve"> wesentliche</w:t>
      </w:r>
      <w:r w:rsidRPr="00B105C1">
        <w:rPr>
          <w:rFonts w:asciiTheme="majorHAnsi" w:hAnsiTheme="majorHAnsi" w:cstheme="majorHAnsi"/>
        </w:rPr>
        <w:t xml:space="preserve"> Kontaktflächen durch den Nutzer </w:t>
      </w:r>
      <w:r w:rsidRPr="00DB2379">
        <w:rPr>
          <w:rFonts w:asciiTheme="majorHAnsi" w:hAnsiTheme="majorHAnsi" w:cstheme="majorHAnsi"/>
        </w:rPr>
        <w:t xml:space="preserve">mit einem vom Nutzer mitzubringenden fettlösenden Haushaltsreiniger zu reinigen. Solche Flächen </w:t>
      </w:r>
      <w:r w:rsidRPr="001957F0">
        <w:rPr>
          <w:rFonts w:asciiTheme="majorHAnsi" w:hAnsiTheme="majorHAnsi" w:cstheme="majorHAnsi"/>
        </w:rPr>
        <w:t>können insbesondere sein: Türgriffe, (Licht-)S</w:t>
      </w:r>
      <w:r w:rsidR="003C5769">
        <w:rPr>
          <w:rFonts w:asciiTheme="majorHAnsi" w:hAnsiTheme="majorHAnsi" w:cstheme="majorHAnsi"/>
        </w:rPr>
        <w:t>chalter, Tische, Stühle, Bänke,</w:t>
      </w:r>
      <w:r w:rsidR="00AA6EA3" w:rsidRPr="001957F0">
        <w:rPr>
          <w:rFonts w:asciiTheme="majorHAnsi" w:hAnsiTheme="majorHAnsi" w:cstheme="majorHAnsi"/>
        </w:rPr>
        <w:t xml:space="preserve"> Handläufe</w:t>
      </w:r>
      <w:r w:rsidRPr="001957F0">
        <w:rPr>
          <w:rFonts w:asciiTheme="majorHAnsi" w:hAnsiTheme="majorHAnsi" w:cstheme="majorHAnsi"/>
        </w:rPr>
        <w:t xml:space="preserve"> usw.</w:t>
      </w:r>
      <w:r w:rsidR="003C5769">
        <w:rPr>
          <w:rFonts w:asciiTheme="majorHAnsi" w:hAnsiTheme="majorHAnsi" w:cstheme="majorHAnsi"/>
        </w:rPr>
        <w:t>, soweit an diesem Tag eine Raumnutzung stattgefunden hat.</w:t>
      </w:r>
    </w:p>
    <w:p w14:paraId="78B2B118" w14:textId="77777777" w:rsidR="00DB2379" w:rsidRPr="00DB2379" w:rsidRDefault="00DB2379" w:rsidP="00DB2379">
      <w:pPr>
        <w:spacing w:after="0" w:line="240" w:lineRule="auto"/>
        <w:jc w:val="both"/>
        <w:rPr>
          <w:rFonts w:asciiTheme="majorHAnsi" w:hAnsiTheme="majorHAnsi" w:cstheme="majorHAnsi"/>
        </w:rPr>
      </w:pPr>
    </w:p>
    <w:p w14:paraId="3A39E8EA" w14:textId="77777777" w:rsidR="005959D4" w:rsidRDefault="005959D4" w:rsidP="005959D4">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520EC695" w14:textId="77777777" w:rsidR="00DE2446" w:rsidRPr="00DE2446" w:rsidRDefault="00DE2446" w:rsidP="00DE2446">
      <w:pPr>
        <w:pStyle w:val="Listenabsatz"/>
        <w:rPr>
          <w:rFonts w:asciiTheme="majorHAnsi" w:hAnsiTheme="majorHAnsi" w:cstheme="majorHAnsi"/>
        </w:rPr>
      </w:pPr>
    </w:p>
    <w:p w14:paraId="063C4AD0" w14:textId="77777777" w:rsidR="00DE2446" w:rsidRDefault="00DE2446" w:rsidP="00DE2446">
      <w:pPr>
        <w:spacing w:after="0" w:line="240" w:lineRule="auto"/>
        <w:jc w:val="both"/>
        <w:rPr>
          <w:rFonts w:asciiTheme="majorHAnsi" w:hAnsiTheme="majorHAnsi" w:cstheme="majorHAnsi"/>
        </w:rPr>
      </w:pPr>
    </w:p>
    <w:p w14:paraId="4E6595DD" w14:textId="77777777" w:rsidR="00DE2446" w:rsidRDefault="00DE2446" w:rsidP="00DE2446">
      <w:pPr>
        <w:spacing w:after="0" w:line="240" w:lineRule="auto"/>
        <w:jc w:val="both"/>
        <w:rPr>
          <w:rFonts w:asciiTheme="majorHAnsi" w:hAnsiTheme="majorHAnsi" w:cstheme="majorHAnsi"/>
        </w:rPr>
      </w:pPr>
    </w:p>
    <w:p w14:paraId="2A330B7D" w14:textId="77777777" w:rsidR="00DE2446" w:rsidRDefault="00DE2446" w:rsidP="00DE2446">
      <w:pPr>
        <w:spacing w:after="0" w:line="240" w:lineRule="auto"/>
        <w:jc w:val="both"/>
        <w:rPr>
          <w:rFonts w:asciiTheme="majorHAnsi" w:hAnsiTheme="majorHAnsi" w:cstheme="majorHAnsi"/>
        </w:rPr>
      </w:pPr>
    </w:p>
    <w:p w14:paraId="034C89D7" w14:textId="77777777" w:rsidR="00DE2446" w:rsidRDefault="00DE2446" w:rsidP="00DE2446">
      <w:pPr>
        <w:spacing w:after="0" w:line="240" w:lineRule="auto"/>
        <w:jc w:val="both"/>
        <w:rPr>
          <w:rFonts w:asciiTheme="majorHAnsi" w:hAnsiTheme="majorHAnsi" w:cstheme="majorHAnsi"/>
        </w:rPr>
      </w:pPr>
    </w:p>
    <w:p w14:paraId="2A509EE6" w14:textId="77777777" w:rsidR="00DE2446" w:rsidRDefault="00DE2446" w:rsidP="00DE2446">
      <w:pPr>
        <w:spacing w:after="0" w:line="240" w:lineRule="auto"/>
        <w:jc w:val="both"/>
        <w:rPr>
          <w:rFonts w:asciiTheme="majorHAnsi" w:hAnsiTheme="majorHAnsi" w:cstheme="majorHAnsi"/>
        </w:rPr>
      </w:pPr>
    </w:p>
    <w:p w14:paraId="71ECB452" w14:textId="77777777" w:rsidR="00DE2446" w:rsidRDefault="00DE2446" w:rsidP="00DE2446">
      <w:pPr>
        <w:spacing w:after="0" w:line="240" w:lineRule="auto"/>
        <w:jc w:val="both"/>
        <w:rPr>
          <w:rFonts w:asciiTheme="majorHAnsi" w:hAnsiTheme="majorHAnsi" w:cstheme="majorHAnsi"/>
        </w:rPr>
      </w:pPr>
    </w:p>
    <w:p w14:paraId="20CEABAC" w14:textId="77777777" w:rsidR="00DE2446" w:rsidRDefault="00DE2446" w:rsidP="00DE2446">
      <w:pPr>
        <w:spacing w:after="0" w:line="240" w:lineRule="auto"/>
        <w:jc w:val="both"/>
        <w:rPr>
          <w:rFonts w:asciiTheme="majorHAnsi" w:hAnsiTheme="majorHAnsi" w:cstheme="majorHAnsi"/>
        </w:rPr>
      </w:pPr>
    </w:p>
    <w:p w14:paraId="339C9EF5" w14:textId="77777777" w:rsidR="00DE2446" w:rsidRDefault="00DE2446" w:rsidP="00DE2446">
      <w:pPr>
        <w:spacing w:after="0" w:line="240" w:lineRule="auto"/>
        <w:jc w:val="both"/>
        <w:rPr>
          <w:rFonts w:asciiTheme="majorHAnsi" w:hAnsiTheme="majorHAnsi" w:cstheme="majorHAnsi"/>
        </w:rPr>
      </w:pPr>
    </w:p>
    <w:p w14:paraId="1A8ADCB2" w14:textId="77777777" w:rsidR="00DE2446" w:rsidRDefault="00DE2446" w:rsidP="00DE2446">
      <w:pPr>
        <w:spacing w:after="0" w:line="240" w:lineRule="auto"/>
        <w:jc w:val="both"/>
        <w:rPr>
          <w:rFonts w:asciiTheme="majorHAnsi" w:hAnsiTheme="majorHAnsi" w:cstheme="majorHAnsi"/>
        </w:rPr>
      </w:pPr>
    </w:p>
    <w:p w14:paraId="5C415B46" w14:textId="77777777" w:rsidR="00DE2446" w:rsidRPr="00DE2446" w:rsidRDefault="00DE2446" w:rsidP="00DE2446">
      <w:pPr>
        <w:spacing w:after="0" w:line="240" w:lineRule="auto"/>
        <w:jc w:val="both"/>
        <w:rPr>
          <w:rFonts w:asciiTheme="majorHAnsi" w:hAnsiTheme="majorHAnsi" w:cstheme="majorHAnsi"/>
        </w:rPr>
      </w:pPr>
    </w:p>
    <w:p w14:paraId="5AA92476" w14:textId="77777777" w:rsidR="0039667F" w:rsidRPr="00375DC4" w:rsidRDefault="0039667F"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1957F0" w14:paraId="674F433E" w14:textId="77777777" w:rsidTr="001957F0">
        <w:tc>
          <w:tcPr>
            <w:tcW w:w="9062" w:type="dxa"/>
            <w:tcBorders>
              <w:top w:val="nil"/>
              <w:left w:val="nil"/>
              <w:bottom w:val="nil"/>
              <w:right w:val="nil"/>
            </w:tcBorders>
            <w:shd w:val="clear" w:color="auto" w:fill="D9D9D9" w:themeFill="background1" w:themeFillShade="D9"/>
          </w:tcPr>
          <w:p w14:paraId="25E89956" w14:textId="77777777" w:rsidR="001957F0" w:rsidRDefault="001957F0" w:rsidP="001957F0">
            <w:pPr>
              <w:jc w:val="center"/>
              <w:rPr>
                <w:rFonts w:asciiTheme="majorHAnsi" w:hAnsiTheme="majorHAnsi" w:cstheme="majorHAnsi"/>
                <w:b/>
                <w:color w:val="92D050"/>
              </w:rPr>
            </w:pPr>
            <w:r w:rsidRPr="001957F0">
              <w:rPr>
                <w:rFonts w:asciiTheme="majorHAnsi" w:hAnsiTheme="majorHAnsi" w:cstheme="majorHAnsi"/>
                <w:b/>
              </w:rPr>
              <w:t>Ergänzende Sonderregelungen für Blasorchester</w:t>
            </w:r>
          </w:p>
        </w:tc>
      </w:tr>
    </w:tbl>
    <w:p w14:paraId="5EEA9A02" w14:textId="77777777" w:rsidR="001957F0" w:rsidRPr="003C5769" w:rsidRDefault="001957F0" w:rsidP="003C5769">
      <w:pPr>
        <w:spacing w:after="0" w:line="240" w:lineRule="auto"/>
        <w:jc w:val="both"/>
        <w:rPr>
          <w:rFonts w:asciiTheme="majorHAnsi" w:hAnsiTheme="majorHAnsi" w:cstheme="majorHAnsi"/>
        </w:rPr>
      </w:pPr>
    </w:p>
    <w:p w14:paraId="692335DC" w14:textId="77777777" w:rsidR="00141E6A" w:rsidRDefault="007E0B05" w:rsidP="00141E6A">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zulässige Nutzungszeit richtet sich jeweils nach dem amtlichen Belegungsplan mit nachfolgenden Einschränkungen: Der Eintritt darf frühestens </w:t>
      </w:r>
      <w:r w:rsidR="003C5769">
        <w:rPr>
          <w:rFonts w:asciiTheme="majorHAnsi" w:hAnsiTheme="majorHAnsi" w:cstheme="majorHAnsi"/>
        </w:rPr>
        <w:t>erfolgen, wenn alle Nutzer der vorhergehenden Belegung das Gebäude verlassen haben.</w:t>
      </w:r>
    </w:p>
    <w:p w14:paraId="06D631C9" w14:textId="77777777" w:rsidR="00141E6A" w:rsidRPr="00A5444A" w:rsidRDefault="00141E6A" w:rsidP="00A5444A">
      <w:pPr>
        <w:spacing w:after="0" w:line="240" w:lineRule="auto"/>
        <w:jc w:val="both"/>
        <w:rPr>
          <w:rFonts w:asciiTheme="majorHAnsi" w:hAnsiTheme="majorHAnsi" w:cstheme="majorHAnsi"/>
        </w:rPr>
      </w:pPr>
    </w:p>
    <w:p w14:paraId="77F40C0C" w14:textId="03F98914" w:rsidR="00575661" w:rsidRPr="00575661" w:rsidRDefault="00575661" w:rsidP="00575661">
      <w:pPr>
        <w:pStyle w:val="Listenabsatz"/>
        <w:numPr>
          <w:ilvl w:val="0"/>
          <w:numId w:val="5"/>
        </w:numPr>
        <w:rPr>
          <w:rFonts w:asciiTheme="majorHAnsi" w:hAnsiTheme="majorHAnsi" w:cstheme="majorHAnsi"/>
          <w:b/>
        </w:rPr>
      </w:pPr>
      <w:r w:rsidRPr="00575661">
        <w:rPr>
          <w:rFonts w:asciiTheme="majorHAnsi" w:hAnsiTheme="majorHAnsi" w:cstheme="majorHAnsi"/>
          <w:b/>
        </w:rPr>
        <w:t>Proben und Veranstaltungen gilt die 2 G</w:t>
      </w:r>
      <w:r w:rsidR="00693574">
        <w:rPr>
          <w:rFonts w:asciiTheme="majorHAnsi" w:hAnsiTheme="majorHAnsi" w:cstheme="majorHAnsi"/>
          <w:b/>
        </w:rPr>
        <w:t>+</w:t>
      </w:r>
      <w:r w:rsidRPr="00575661">
        <w:rPr>
          <w:rFonts w:asciiTheme="majorHAnsi" w:hAnsiTheme="majorHAnsi" w:cstheme="majorHAnsi"/>
          <w:b/>
        </w:rPr>
        <w:t xml:space="preserve"> Regelung, das heißt nur geimpfte und genesen oder gleichgestellte Personen dürfen teilnehmen. Darüber hinaus können auch 25 Minderjährige, die nicht geimpft und genesen oder gleichgestellt sind teilnehmen, sofern sie über einen tagesaktuellen </w:t>
      </w:r>
      <w:r>
        <w:rPr>
          <w:rFonts w:asciiTheme="majorHAnsi" w:hAnsiTheme="majorHAnsi" w:cstheme="majorHAnsi"/>
          <w:b/>
        </w:rPr>
        <w:t xml:space="preserve">negativen </w:t>
      </w:r>
      <w:r w:rsidRPr="00575661">
        <w:rPr>
          <w:rFonts w:asciiTheme="majorHAnsi" w:hAnsiTheme="majorHAnsi" w:cstheme="majorHAnsi"/>
          <w:b/>
        </w:rPr>
        <w:t xml:space="preserve">Testnachweis verfügen. Es gilt die Maskenpflicht, die Maskenpflicht entfällt wenn </w:t>
      </w:r>
      <w:r w:rsidR="00693574">
        <w:rPr>
          <w:rFonts w:asciiTheme="majorHAnsi" w:hAnsiTheme="majorHAnsi" w:cstheme="majorHAnsi"/>
          <w:b/>
        </w:rPr>
        <w:t xml:space="preserve">alle </w:t>
      </w:r>
      <w:r w:rsidRPr="00575661">
        <w:rPr>
          <w:rFonts w:asciiTheme="majorHAnsi" w:hAnsiTheme="majorHAnsi" w:cstheme="majorHAnsi"/>
          <w:b/>
        </w:rPr>
        <w:t xml:space="preserve">Personen </w:t>
      </w:r>
      <w:r>
        <w:rPr>
          <w:rFonts w:asciiTheme="majorHAnsi" w:hAnsiTheme="majorHAnsi" w:cstheme="majorHAnsi"/>
          <w:b/>
        </w:rPr>
        <w:t xml:space="preserve">über </w:t>
      </w:r>
      <w:r w:rsidRPr="00575661">
        <w:rPr>
          <w:rFonts w:asciiTheme="majorHAnsi" w:hAnsiTheme="majorHAnsi" w:cstheme="majorHAnsi"/>
          <w:b/>
        </w:rPr>
        <w:t xml:space="preserve">einen tagesaktuellen </w:t>
      </w:r>
      <w:r>
        <w:rPr>
          <w:rFonts w:asciiTheme="majorHAnsi" w:hAnsiTheme="majorHAnsi" w:cstheme="majorHAnsi"/>
          <w:b/>
        </w:rPr>
        <w:t xml:space="preserve">negativen </w:t>
      </w:r>
      <w:r w:rsidRPr="00575661">
        <w:rPr>
          <w:rFonts w:asciiTheme="majorHAnsi" w:hAnsiTheme="majorHAnsi" w:cstheme="majorHAnsi"/>
          <w:b/>
        </w:rPr>
        <w:t xml:space="preserve">Testnachweis verfügen. </w:t>
      </w:r>
    </w:p>
    <w:p w14:paraId="04E645C3" w14:textId="3F990F32" w:rsidR="00AE7576" w:rsidRPr="00F23333" w:rsidRDefault="00AE7576" w:rsidP="00F23333">
      <w:pPr>
        <w:pStyle w:val="Listenabsatz"/>
        <w:spacing w:after="0" w:line="240" w:lineRule="auto"/>
        <w:jc w:val="both"/>
        <w:rPr>
          <w:rFonts w:asciiTheme="majorHAnsi" w:hAnsiTheme="majorHAnsi" w:cstheme="majorHAnsi"/>
        </w:rPr>
      </w:pPr>
    </w:p>
    <w:p w14:paraId="403CBACC" w14:textId="77777777" w:rsidR="003C5769" w:rsidRPr="003C5769" w:rsidRDefault="003C5769" w:rsidP="003C5769">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Nach Ende der Nutzung bis spätestens </w:t>
      </w:r>
      <w:r>
        <w:rPr>
          <w:rFonts w:asciiTheme="majorHAnsi" w:hAnsiTheme="majorHAnsi" w:cstheme="majorHAnsi"/>
        </w:rPr>
        <w:t>zum</w:t>
      </w:r>
      <w:r w:rsidRPr="001957F0">
        <w:rPr>
          <w:rFonts w:asciiTheme="majorHAnsi" w:hAnsiTheme="majorHAnsi" w:cstheme="majorHAnsi"/>
        </w:rPr>
        <w:t xml:space="preserve"> Ende der im Belegungsplan angegebenen Zeit sind sämtliche genutzten Gegenstände und Kontaktflächen durch den Nutzer mit einem vom Nutzer mitzubringenden fettlösenden Haushaltsreiniger zu reinigen. Solche Flächen können insbesondere sein: Türgriffe, (Licht-)S</w:t>
      </w:r>
      <w:r>
        <w:rPr>
          <w:rFonts w:asciiTheme="majorHAnsi" w:hAnsiTheme="majorHAnsi" w:cstheme="majorHAnsi"/>
        </w:rPr>
        <w:t>chalter, Tische, Stühle, Bänke,</w:t>
      </w:r>
      <w:r w:rsidRPr="001957F0">
        <w:rPr>
          <w:rFonts w:asciiTheme="majorHAnsi" w:hAnsiTheme="majorHAnsi" w:cstheme="majorHAnsi"/>
        </w:rPr>
        <w:t xml:space="preserve"> Handläufe usw.</w:t>
      </w:r>
      <w:r>
        <w:rPr>
          <w:rFonts w:asciiTheme="majorHAnsi" w:hAnsiTheme="majorHAnsi" w:cstheme="majorHAnsi"/>
        </w:rPr>
        <w:t>, soweit an diesem Tag eine Raumnutzung stattgefunden hat.</w:t>
      </w:r>
    </w:p>
    <w:p w14:paraId="74D70D3B" w14:textId="77777777" w:rsidR="00560F68" w:rsidRPr="00560F68" w:rsidRDefault="00560F68" w:rsidP="00560F68">
      <w:pPr>
        <w:spacing w:after="0" w:line="240" w:lineRule="auto"/>
        <w:jc w:val="both"/>
        <w:rPr>
          <w:rFonts w:asciiTheme="majorHAnsi" w:hAnsiTheme="majorHAnsi" w:cstheme="majorHAnsi"/>
        </w:rPr>
      </w:pPr>
    </w:p>
    <w:p w14:paraId="79238A90" w14:textId="77777777" w:rsidR="003C5769" w:rsidRPr="001957F0" w:rsidRDefault="003C5769" w:rsidP="003C5769">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41F6E760" w14:textId="77777777" w:rsidR="00D92ADB" w:rsidRDefault="00D92ADB" w:rsidP="00375DC4">
      <w:pPr>
        <w:spacing w:after="0" w:line="240" w:lineRule="auto"/>
        <w:jc w:val="both"/>
        <w:rPr>
          <w:rFonts w:asciiTheme="majorHAnsi" w:hAnsiTheme="majorHAnsi" w:cstheme="majorHAnsi"/>
          <w:b/>
        </w:rPr>
      </w:pPr>
    </w:p>
    <w:p w14:paraId="38172FA8" w14:textId="77777777" w:rsidR="00D92ADB" w:rsidRDefault="00D92ADB" w:rsidP="00375DC4">
      <w:pPr>
        <w:spacing w:after="0" w:line="240" w:lineRule="auto"/>
        <w:jc w:val="both"/>
        <w:rPr>
          <w:rFonts w:asciiTheme="majorHAnsi" w:hAnsiTheme="majorHAnsi" w:cstheme="majorHAnsi"/>
          <w:b/>
        </w:rPr>
      </w:pPr>
    </w:p>
    <w:p w14:paraId="19CB6657" w14:textId="77777777" w:rsidR="00545527" w:rsidRDefault="00545527" w:rsidP="00375DC4">
      <w:pPr>
        <w:spacing w:after="0" w:line="240" w:lineRule="auto"/>
        <w:jc w:val="both"/>
        <w:rPr>
          <w:rFonts w:asciiTheme="majorHAnsi" w:hAnsiTheme="majorHAnsi" w:cstheme="majorHAnsi"/>
          <w:b/>
        </w:rPr>
      </w:pPr>
    </w:p>
    <w:p w14:paraId="40BA8BA5" w14:textId="245091D2" w:rsidR="00545527" w:rsidRPr="00AF036C" w:rsidRDefault="00545527" w:rsidP="00D92ADB">
      <w:pPr>
        <w:spacing w:after="0" w:line="240" w:lineRule="auto"/>
        <w:jc w:val="both"/>
        <w:rPr>
          <w:rFonts w:asciiTheme="majorHAnsi" w:hAnsiTheme="majorHAnsi" w:cstheme="majorHAnsi"/>
          <w:b/>
        </w:rPr>
      </w:pP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p>
    <w:p w14:paraId="525778A0" w14:textId="1F1F99D8" w:rsidR="00DE2446" w:rsidRDefault="00CC0B1E" w:rsidP="00160508">
      <w:pPr>
        <w:spacing w:after="0" w:line="240" w:lineRule="auto"/>
        <w:jc w:val="both"/>
        <w:rPr>
          <w:rFonts w:asciiTheme="majorHAnsi" w:hAnsiTheme="majorHAnsi" w:cstheme="majorHAnsi"/>
          <w:b/>
        </w:rPr>
      </w:pPr>
      <w:r w:rsidRPr="00756F59">
        <w:rPr>
          <w:rFonts w:asciiTheme="majorHAnsi" w:hAnsiTheme="majorHAnsi" w:cs="Arial"/>
          <w:b/>
          <w:noProof/>
          <w:sz w:val="32"/>
          <w:szCs w:val="32"/>
          <w:lang w:eastAsia="de-DE"/>
        </w:rPr>
        <w:lastRenderedPageBreak/>
        <mc:AlternateContent>
          <mc:Choice Requires="wps">
            <w:drawing>
              <wp:anchor distT="45720" distB="45720" distL="114300" distR="114300" simplePos="0" relativeHeight="251659264" behindDoc="0" locked="0" layoutInCell="1" allowOverlap="1" wp14:anchorId="2E6FBE12" wp14:editId="3B877B70">
                <wp:simplePos x="0" y="0"/>
                <wp:positionH relativeFrom="margin">
                  <wp:posOffset>-578485</wp:posOffset>
                </wp:positionH>
                <wp:positionV relativeFrom="paragraph">
                  <wp:posOffset>862965</wp:posOffset>
                </wp:positionV>
                <wp:extent cx="6667500" cy="7856220"/>
                <wp:effectExtent l="0" t="0" r="19050" b="1143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856220"/>
                        </a:xfrm>
                        <a:prstGeom prst="rect">
                          <a:avLst/>
                        </a:prstGeom>
                        <a:solidFill>
                          <a:srgbClr val="FFFFFF"/>
                        </a:solidFill>
                        <a:ln w="9525">
                          <a:solidFill>
                            <a:srgbClr val="000000"/>
                          </a:solidFill>
                          <a:miter lim="800000"/>
                          <a:headEnd/>
                          <a:tailEnd/>
                        </a:ln>
                      </wps:spPr>
                      <wps:txbx>
                        <w:txbxContent>
                          <w:tbl>
                            <w:tblPr>
                              <w:tblW w:w="31680" w:type="dxa"/>
                              <w:tblInd w:w="-147" w:type="dxa"/>
                              <w:tblCellMar>
                                <w:left w:w="70" w:type="dxa"/>
                                <w:right w:w="70" w:type="dxa"/>
                              </w:tblCellMar>
                              <w:tblLook w:val="04A0" w:firstRow="1" w:lastRow="0" w:firstColumn="1" w:lastColumn="0" w:noHBand="0" w:noVBand="1"/>
                            </w:tblPr>
                            <w:tblGrid>
                              <w:gridCol w:w="2410"/>
                              <w:gridCol w:w="2127"/>
                              <w:gridCol w:w="3543"/>
                              <w:gridCol w:w="2410"/>
                              <w:gridCol w:w="1974"/>
                              <w:gridCol w:w="2402"/>
                              <w:gridCol w:w="2402"/>
                              <w:gridCol w:w="2402"/>
                              <w:gridCol w:w="2402"/>
                              <w:gridCol w:w="2402"/>
                              <w:gridCol w:w="2402"/>
                              <w:gridCol w:w="2402"/>
                              <w:gridCol w:w="2402"/>
                            </w:tblGrid>
                            <w:tr w:rsidR="0039667F" w:rsidRPr="00756F59" w14:paraId="7FFA5D44" w14:textId="77777777" w:rsidTr="0039667F">
                              <w:trPr>
                                <w:trHeight w:val="600"/>
                              </w:trPr>
                              <w:tc>
                                <w:tcPr>
                                  <w:tcW w:w="241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3EE5A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Name</w:t>
                                  </w:r>
                                </w:p>
                              </w:tc>
                              <w:tc>
                                <w:tcPr>
                                  <w:tcW w:w="2127" w:type="dxa"/>
                                  <w:tcBorders>
                                    <w:top w:val="single" w:sz="4" w:space="0" w:color="auto"/>
                                    <w:left w:val="nil"/>
                                    <w:bottom w:val="single" w:sz="4" w:space="0" w:color="auto"/>
                                    <w:right w:val="single" w:sz="4" w:space="0" w:color="auto"/>
                                  </w:tcBorders>
                                  <w:shd w:val="clear" w:color="000000" w:fill="E7E6E6"/>
                                  <w:noWrap/>
                                  <w:vAlign w:val="bottom"/>
                                  <w:hideMark/>
                                </w:tcPr>
                                <w:p w14:paraId="0A21073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Vorname</w:t>
                                  </w:r>
                                </w:p>
                              </w:tc>
                              <w:tc>
                                <w:tcPr>
                                  <w:tcW w:w="3543" w:type="dxa"/>
                                  <w:tcBorders>
                                    <w:top w:val="single" w:sz="4" w:space="0" w:color="auto"/>
                                    <w:left w:val="nil"/>
                                    <w:bottom w:val="single" w:sz="4" w:space="0" w:color="auto"/>
                                    <w:right w:val="single" w:sz="4" w:space="0" w:color="auto"/>
                                  </w:tcBorders>
                                  <w:shd w:val="clear" w:color="000000" w:fill="E7E6E6"/>
                                  <w:noWrap/>
                                  <w:vAlign w:val="bottom"/>
                                  <w:hideMark/>
                                </w:tcPr>
                                <w:p w14:paraId="301D7EAD"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Anschrift</w:t>
                                  </w:r>
                                </w:p>
                              </w:tc>
                              <w:tc>
                                <w:tcPr>
                                  <w:tcW w:w="2410" w:type="dxa"/>
                                  <w:tcBorders>
                                    <w:top w:val="single" w:sz="4" w:space="0" w:color="auto"/>
                                    <w:left w:val="nil"/>
                                    <w:bottom w:val="single" w:sz="4" w:space="0" w:color="auto"/>
                                    <w:right w:val="single" w:sz="4" w:space="0" w:color="auto"/>
                                  </w:tcBorders>
                                  <w:shd w:val="clear" w:color="000000" w:fill="E7E6E6"/>
                                  <w:noWrap/>
                                  <w:vAlign w:val="bottom"/>
                                  <w:hideMark/>
                                </w:tcPr>
                                <w:p w14:paraId="76917C33"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Telefon</w:t>
                                  </w:r>
                                </w:p>
                              </w:tc>
                              <w:tc>
                                <w:tcPr>
                                  <w:tcW w:w="1982" w:type="dxa"/>
                                  <w:tcBorders>
                                    <w:top w:val="single" w:sz="4" w:space="0" w:color="auto"/>
                                    <w:left w:val="nil"/>
                                    <w:bottom w:val="single" w:sz="4" w:space="0" w:color="auto"/>
                                    <w:right w:val="nil"/>
                                  </w:tcBorders>
                                  <w:shd w:val="clear" w:color="000000" w:fill="E7E6E6"/>
                                </w:tcPr>
                                <w:p w14:paraId="4656AA1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5C6F345"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3C6F4E2C"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16B8FE"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3C394EF"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1355231"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9EF294"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DCCC3E7"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single" w:sz="4" w:space="0" w:color="auto"/>
                                  </w:tcBorders>
                                  <w:shd w:val="clear" w:color="000000" w:fill="E7E6E6"/>
                                </w:tcPr>
                                <w:p w14:paraId="038427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r>
                            <w:tr w:rsidR="0039667F" w:rsidRPr="00756F59" w14:paraId="79D19B6F"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2D8EFF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779BC4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439C85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7C685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60D69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B929CF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9CA12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DFEE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DFA61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8F2AB5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A35E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61B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E8BF20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AE6CC5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44F2C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523778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ACE31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F909E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5A1F861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66774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F0E86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11651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5F95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E5AC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71B4F1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B6C3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FBF9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C3A19A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3A0B6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4D5756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C0575E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88869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43E33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15164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88034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F33AD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247D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F64B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1BD94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6CD6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3235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460227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BF70C9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FAAA61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0B1B04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BC4159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C7D29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AD3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EBD18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D17B6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7754E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0167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EF79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096A9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64B5D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CF9396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71744B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2B3E2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9FF16D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1C4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972EE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2D73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B748D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572E8D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ADC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D322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E6A69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918A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37B5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67F4326E"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1B2EC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DDE81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248D7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153416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201EBD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C1202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FC11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24FEB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4DC5B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7FA7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417FE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D4896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8A6F43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9B6EB2C"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E3F8C3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6F3D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3A5E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EB5E44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302C7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A534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D2AC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400D7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511E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4170A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30203F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5DED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72BC8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8EB45A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968BA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D8A6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68817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3BAC8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756083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85E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B18FA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DF98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D954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8630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AF5F77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247A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6F03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E10DCD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DCDEC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85C605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AE82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660B54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7182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C7B7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C6671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6E5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9430E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52506C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881D99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85FCE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745065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B95BC15"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F52EE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4140A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FD5B4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479D5BB"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1095B3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FD6F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BC99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62C7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17AD3A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017762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F1C9C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79959B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1346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D8EE28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A5D49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7D48FE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0A0D12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84AF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147853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CE0B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A032D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2CB53E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5F5B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3AA4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4CF3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1E4B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248C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773C7F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D9633E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653233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E7A51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91387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F2F8C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8E24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4D567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CFA240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345583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655316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3CC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67574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8BC0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1A0816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FCB202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E9E49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96ADD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C9FF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767D2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500E08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B2DD6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E4BF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8E31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191ED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C240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42B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04BAE9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71A34B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9118B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A6D3B0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B7F72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57D6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BC0D2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638A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8B388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916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DF0A8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A3A0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5EB3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2462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4E2426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F8C0AD6"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36565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3FCD6E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5CD54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131900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56DFD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999B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F810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9268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0BAB11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528C2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B9BD9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BAAA8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D1DE94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2741FE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A8881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E633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7485D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E29E77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8A1EC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E928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CC536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80B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DB92F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A1253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21D2D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E0F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7988D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261540D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F9733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BC677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67EFA7F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00B0E5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332CDA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07ED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E3EDBA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C7EB2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A1F1C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C633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C56E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1B5C8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DB8D02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ABCDD90"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865D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58C41B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0C0DDB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207B5F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CDB91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7B085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BF5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053D8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168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33B06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A783AC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73A4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C699D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76F236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8CC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5830C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7370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AAD83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7345D9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F72D8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B99FB9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AD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5DE2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B62BC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CBAF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77F6C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4321A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94E20F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DAE7D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A075E0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77AE4C4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4B0A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84B104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2BD8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B1B7E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8C751E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9E50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18BDD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C86FB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D72977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028D3B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513798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54752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41E706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ECB954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29DD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81F2C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E9F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AAE9D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9526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AA13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47A1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0AD8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11574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44E25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bl>
                          <w:p w14:paraId="27291E9C" w14:textId="77777777" w:rsidR="004973B6" w:rsidRDefault="004973B6" w:rsidP="004973B6"/>
                          <w:p w14:paraId="6F880ADB" w14:textId="77777777" w:rsidR="004973B6" w:rsidRDefault="004973B6" w:rsidP="00497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FBE12" id="_x0000_t202" coordsize="21600,21600" o:spt="202" path="m,l,21600r21600,l21600,xe">
                <v:stroke joinstyle="miter"/>
                <v:path gradientshapeok="t" o:connecttype="rect"/>
              </v:shapetype>
              <v:shape id="Textfeld 2" o:spid="_x0000_s1026" type="#_x0000_t202" style="position:absolute;left:0;text-align:left;margin-left:-45.55pt;margin-top:67.95pt;width:525pt;height:61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7oAEQIAACAEAAAOAAAAZHJzL2Uyb0RvYy54bWysk9uO2yAQhu8r9R0Q942dKKe14qy22aaq&#10;tD1I2z4AxjhGxQwdSOz06TuQbDbatjdVuUDADD8z3wyr26Ez7KDQa7AlH49yzpSVUGu7K/m3r9s3&#10;S858ELYWBqwq+VF5frt+/WrVu0JNoAVTK2QkYn3Ru5K3Ibgiy7xsVSf8CJyyZGwAOxFoi7usRtGT&#10;emeySZ7Psx6wdghSeU+n9ycjXyf9plEyfG4arwIzJafYQpoxzVWcs/VKFDsUrtXyHIb4hyg6oS09&#10;epG6F0GwPerfpDotETw0YSShy6BptFQpB8pmnL/I5rEVTqVcCI53F0z+/8nKT4dH9wVZGN7CQAVM&#10;SXj3APK7ZxY2rbA7dYcIfatETQ+PI7Ksd744X42ofeGjSNV/hJqKLPYBktDQYBepUJ6M1KkAxwt0&#10;NQQm6XA+ny9mOZkk2RbL2XwySWXJRPF03aEP7xV0LC5KjlTVJC8ODz7EcETx5BJf82B0vdXGpA3u&#10;qo1BdhDUAds0UgYv3IxlfclvZpPZicBfJfI0/iTR6UCtbHRX8uXFSRSR2ztbp0YLQpvTmkI29gwy&#10;sjtRDEM1kGMEWkF9JKQIp5alL0aLFvAnZz21a8n9j71AxZn5YKksN+PpNPZ32kxnC2LI8NpSXVuE&#10;lSRV8sDZabkJ6U9EYBbuqHyNTmCfIznHSm2YeJ+/TOzz633yev7Y618AAAD//wMAUEsDBBQABgAI&#10;AAAAIQAg3klg4QAAAAwBAAAPAAAAZHJzL2Rvd25yZXYueG1sTI/BTsMwEETvSPyDtUhcUOuE0DYJ&#10;cSqEBIIblKpc3dhNIux1sN00/D3bE9x2d0azb6r1ZA0btQ+9QwHpPAGmsXGqx1bA9uNplgMLUaKS&#10;xqEW8KMDrOvLi0qWyp3wXY+b2DIKwVBKAV2MQ8l5aDptZZi7QSNpB+etjLT6lisvTxRuDb9NkiW3&#10;skf60MlBP3a6+docrYD87mX8DK/Z265ZHkwRb1bj87cX4vpqergHFvUU/8xwxid0qIlp746oAjMC&#10;ZkWakpWEbFEAI0exyGnYny+rLAVeV/x/ifoXAAD//wMAUEsBAi0AFAAGAAgAAAAhALaDOJL+AAAA&#10;4QEAABMAAAAAAAAAAAAAAAAAAAAAAFtDb250ZW50X1R5cGVzXS54bWxQSwECLQAUAAYACAAAACEA&#10;OP0h/9YAAACUAQAACwAAAAAAAAAAAAAAAAAvAQAAX3JlbHMvLnJlbHNQSwECLQAUAAYACAAAACEA&#10;a9u6ABECAAAgBAAADgAAAAAAAAAAAAAAAAAuAgAAZHJzL2Uyb0RvYy54bWxQSwECLQAUAAYACAAA&#10;ACEAIN5JYOEAAAAMAQAADwAAAAAAAAAAAAAAAABrBAAAZHJzL2Rvd25yZXYueG1sUEsFBgAAAAAE&#10;AAQA8wAAAHkFAAAAAA==&#10;">
                <v:textbox>
                  <w:txbxContent>
                    <w:tbl>
                      <w:tblPr>
                        <w:tblW w:w="31680" w:type="dxa"/>
                        <w:tblInd w:w="-147" w:type="dxa"/>
                        <w:tblCellMar>
                          <w:left w:w="70" w:type="dxa"/>
                          <w:right w:w="70" w:type="dxa"/>
                        </w:tblCellMar>
                        <w:tblLook w:val="04A0" w:firstRow="1" w:lastRow="0" w:firstColumn="1" w:lastColumn="0" w:noHBand="0" w:noVBand="1"/>
                      </w:tblPr>
                      <w:tblGrid>
                        <w:gridCol w:w="2410"/>
                        <w:gridCol w:w="2127"/>
                        <w:gridCol w:w="3543"/>
                        <w:gridCol w:w="2410"/>
                        <w:gridCol w:w="1974"/>
                        <w:gridCol w:w="2402"/>
                        <w:gridCol w:w="2402"/>
                        <w:gridCol w:w="2402"/>
                        <w:gridCol w:w="2402"/>
                        <w:gridCol w:w="2402"/>
                        <w:gridCol w:w="2402"/>
                        <w:gridCol w:w="2402"/>
                        <w:gridCol w:w="2402"/>
                      </w:tblGrid>
                      <w:tr w:rsidR="0039667F" w:rsidRPr="00756F59" w14:paraId="7FFA5D44" w14:textId="77777777" w:rsidTr="0039667F">
                        <w:trPr>
                          <w:trHeight w:val="600"/>
                        </w:trPr>
                        <w:tc>
                          <w:tcPr>
                            <w:tcW w:w="241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3EE5A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Name</w:t>
                            </w:r>
                          </w:p>
                        </w:tc>
                        <w:tc>
                          <w:tcPr>
                            <w:tcW w:w="2127" w:type="dxa"/>
                            <w:tcBorders>
                              <w:top w:val="single" w:sz="4" w:space="0" w:color="auto"/>
                              <w:left w:val="nil"/>
                              <w:bottom w:val="single" w:sz="4" w:space="0" w:color="auto"/>
                              <w:right w:val="single" w:sz="4" w:space="0" w:color="auto"/>
                            </w:tcBorders>
                            <w:shd w:val="clear" w:color="000000" w:fill="E7E6E6"/>
                            <w:noWrap/>
                            <w:vAlign w:val="bottom"/>
                            <w:hideMark/>
                          </w:tcPr>
                          <w:p w14:paraId="0A21073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Vorname</w:t>
                            </w:r>
                          </w:p>
                        </w:tc>
                        <w:tc>
                          <w:tcPr>
                            <w:tcW w:w="3543" w:type="dxa"/>
                            <w:tcBorders>
                              <w:top w:val="single" w:sz="4" w:space="0" w:color="auto"/>
                              <w:left w:val="nil"/>
                              <w:bottom w:val="single" w:sz="4" w:space="0" w:color="auto"/>
                              <w:right w:val="single" w:sz="4" w:space="0" w:color="auto"/>
                            </w:tcBorders>
                            <w:shd w:val="clear" w:color="000000" w:fill="E7E6E6"/>
                            <w:noWrap/>
                            <w:vAlign w:val="bottom"/>
                            <w:hideMark/>
                          </w:tcPr>
                          <w:p w14:paraId="301D7EAD"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Anschrift</w:t>
                            </w:r>
                          </w:p>
                        </w:tc>
                        <w:tc>
                          <w:tcPr>
                            <w:tcW w:w="2410" w:type="dxa"/>
                            <w:tcBorders>
                              <w:top w:val="single" w:sz="4" w:space="0" w:color="auto"/>
                              <w:left w:val="nil"/>
                              <w:bottom w:val="single" w:sz="4" w:space="0" w:color="auto"/>
                              <w:right w:val="single" w:sz="4" w:space="0" w:color="auto"/>
                            </w:tcBorders>
                            <w:shd w:val="clear" w:color="000000" w:fill="E7E6E6"/>
                            <w:noWrap/>
                            <w:vAlign w:val="bottom"/>
                            <w:hideMark/>
                          </w:tcPr>
                          <w:p w14:paraId="76917C33"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Telefon</w:t>
                            </w:r>
                          </w:p>
                        </w:tc>
                        <w:tc>
                          <w:tcPr>
                            <w:tcW w:w="1982" w:type="dxa"/>
                            <w:tcBorders>
                              <w:top w:val="single" w:sz="4" w:space="0" w:color="auto"/>
                              <w:left w:val="nil"/>
                              <w:bottom w:val="single" w:sz="4" w:space="0" w:color="auto"/>
                              <w:right w:val="nil"/>
                            </w:tcBorders>
                            <w:shd w:val="clear" w:color="000000" w:fill="E7E6E6"/>
                          </w:tcPr>
                          <w:p w14:paraId="4656AA1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5C6F345"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3C6F4E2C"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16B8FE"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3C394EF"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1355231"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9EF294"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DCCC3E7"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single" w:sz="4" w:space="0" w:color="auto"/>
                            </w:tcBorders>
                            <w:shd w:val="clear" w:color="000000" w:fill="E7E6E6"/>
                          </w:tcPr>
                          <w:p w14:paraId="038427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r>
                      <w:tr w:rsidR="0039667F" w:rsidRPr="00756F59" w14:paraId="79D19B6F"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2D8EFF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779BC4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439C85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7C685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60D69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B929CF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9CA12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DFEE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DFA61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8F2AB5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A35E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61B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E8BF20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AE6CC5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44F2C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523778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ACE31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F909E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5A1F861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66774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F0E86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11651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5F95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E5AC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71B4F1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B6C3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FBF9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C3A19A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3A0B6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4D5756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C0575E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88869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43E33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15164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88034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F33AD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247D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F64B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1BD94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6CD6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3235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460227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BF70C9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FAAA61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0B1B04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BC4159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C7D29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AD3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EBD18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D17B6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7754E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0167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EF79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096A9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64B5D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CF9396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71744B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2B3E2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9FF16D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1C4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972EE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2D73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B748D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572E8D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ADC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D322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E6A69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918A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37B5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67F4326E"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1B2EC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DDE81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248D7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153416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201EBD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C1202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FC11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24FEB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4DC5B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7FA7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417FE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D4896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8A6F43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9B6EB2C"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E3F8C3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6F3D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3A5E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EB5E44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302C7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A534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D2AC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400D7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511E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4170A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30203F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5DED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72BC8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8EB45A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968BA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D8A6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68817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3BAC8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756083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85E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B18FA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DF98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D954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8630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AF5F77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247A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6F03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E10DCD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DCDEC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85C605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AE82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660B54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7182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C7B7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C6671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6E5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9430E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52506C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881D99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85FCE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745065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B95BC15"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F52EE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4140A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FD5B4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479D5BB"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1095B3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FD6F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BC99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62C7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17AD3A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017762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F1C9C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79959B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1346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D8EE28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A5D49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7D48FE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0A0D12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84AF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147853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CE0B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A032D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2CB53E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5F5B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3AA4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4CF3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1E4B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248C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773C7F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D9633E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653233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E7A51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91387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F2F8C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8E24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4D567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CFA240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345583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655316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3CC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67574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8BC0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1A0816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FCB202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E9E49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96ADD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C9FF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767D2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500E08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B2DD6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E4BF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8E31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191ED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C240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42B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04BAE9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71A34B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9118B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A6D3B0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B7F72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57D6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BC0D2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638A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8B388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916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DF0A8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A3A0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5EB3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2462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4E2426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F8C0AD6"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36565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3FCD6E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5CD54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131900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56DFD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999B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F810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9268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0BAB11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528C2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B9BD9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BAAA8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D1DE94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2741FE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A8881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E633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7485D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E29E77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8A1EC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E928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CC536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80B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DB92F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A1253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21D2D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E0F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7988D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261540D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F9733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BC677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67EFA7F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00B0E5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332CDA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07ED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E3EDBA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C7EB2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A1F1C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C633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C56E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1B5C8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DB8D02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ABCDD90"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865D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58C41B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0C0DDB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207B5F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CDB91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7B085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BF5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053D8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168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33B06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A783AC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73A4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C699D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76F236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8CC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5830C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7370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AAD83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7345D9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F72D8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B99FB9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AD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5DE2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B62BC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CBAF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77F6C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4321A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94E20F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DAE7D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A075E0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77AE4C4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4B0A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84B104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2BD8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B1B7E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8C751E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9E50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18BDD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C86FB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D72977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028D3B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513798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54752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41E706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ECB954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29DD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81F2C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E9F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AAE9D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9526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AA13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47A1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0AD8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11574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44E25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bl>
                    <w:p w14:paraId="27291E9C" w14:textId="77777777" w:rsidR="004973B6" w:rsidRDefault="004973B6" w:rsidP="004973B6"/>
                    <w:p w14:paraId="6F880ADB" w14:textId="77777777" w:rsidR="004973B6" w:rsidRDefault="004973B6" w:rsidP="004973B6"/>
                  </w:txbxContent>
                </v:textbox>
                <w10:wrap type="square" anchorx="margin"/>
              </v:shape>
            </w:pict>
          </mc:Fallback>
        </mc:AlternateContent>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p>
    <w:p w14:paraId="1A5DB688" w14:textId="77777777" w:rsidR="0041248D" w:rsidRDefault="0041248D" w:rsidP="00160508">
      <w:pPr>
        <w:spacing w:after="0" w:line="240" w:lineRule="auto"/>
        <w:jc w:val="both"/>
        <w:rPr>
          <w:rFonts w:asciiTheme="majorHAnsi" w:hAnsiTheme="majorHAnsi" w:cstheme="majorHAnsi"/>
          <w:b/>
        </w:rPr>
      </w:pPr>
    </w:p>
    <w:p w14:paraId="0F615425" w14:textId="77777777" w:rsidR="0041248D" w:rsidRPr="00160508" w:rsidRDefault="0041248D" w:rsidP="00160508">
      <w:pPr>
        <w:spacing w:after="0" w:line="240" w:lineRule="auto"/>
        <w:jc w:val="both"/>
        <w:rPr>
          <w:rFonts w:asciiTheme="majorHAnsi" w:hAnsiTheme="majorHAnsi" w:cstheme="majorHAnsi"/>
          <w:b/>
        </w:rPr>
      </w:pPr>
    </w:p>
    <w:p w14:paraId="48DC554E" w14:textId="01BD361B" w:rsidR="004973B6" w:rsidRPr="00375DC4" w:rsidRDefault="004973B6" w:rsidP="009E7214">
      <w:pPr>
        <w:spacing w:after="0" w:line="240" w:lineRule="auto"/>
        <w:jc w:val="both"/>
        <w:rPr>
          <w:rFonts w:asciiTheme="majorHAnsi" w:hAnsiTheme="majorHAnsi" w:cstheme="majorHAnsi"/>
        </w:rPr>
      </w:pPr>
    </w:p>
    <w:sectPr w:rsidR="004973B6" w:rsidRPr="00375DC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1CE3" w14:textId="77777777" w:rsidR="00B869F8" w:rsidRDefault="00B869F8" w:rsidP="007367CA">
      <w:pPr>
        <w:spacing w:after="0" w:line="240" w:lineRule="auto"/>
      </w:pPr>
      <w:r>
        <w:separator/>
      </w:r>
    </w:p>
  </w:endnote>
  <w:endnote w:type="continuationSeparator" w:id="0">
    <w:p w14:paraId="4DCD6FC2" w14:textId="77777777" w:rsidR="00B869F8" w:rsidRDefault="00B869F8" w:rsidP="0073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83909"/>
      <w:docPartObj>
        <w:docPartGallery w:val="Page Numbers (Bottom of Page)"/>
        <w:docPartUnique/>
      </w:docPartObj>
    </w:sdtPr>
    <w:sdtEndPr>
      <w:rPr>
        <w:rFonts w:asciiTheme="majorHAnsi" w:hAnsiTheme="majorHAnsi"/>
        <w:sz w:val="24"/>
        <w:szCs w:val="24"/>
      </w:rPr>
    </w:sdtEndPr>
    <w:sdtContent>
      <w:p w14:paraId="21C85D6B" w14:textId="77777777" w:rsidR="009B1B54" w:rsidRPr="007367CA" w:rsidRDefault="0020708C">
        <w:pPr>
          <w:pStyle w:val="Fuzeile"/>
          <w:jc w:val="right"/>
          <w:rPr>
            <w:rFonts w:asciiTheme="majorHAnsi" w:hAnsiTheme="majorHAnsi"/>
            <w:sz w:val="24"/>
            <w:szCs w:val="24"/>
          </w:rPr>
        </w:pPr>
        <w:r w:rsidRPr="007367CA">
          <w:rPr>
            <w:rFonts w:asciiTheme="majorHAnsi" w:hAnsiTheme="majorHAnsi"/>
            <w:sz w:val="24"/>
            <w:szCs w:val="24"/>
          </w:rPr>
          <w:fldChar w:fldCharType="begin"/>
        </w:r>
        <w:r w:rsidRPr="007367CA">
          <w:rPr>
            <w:rFonts w:asciiTheme="majorHAnsi" w:hAnsiTheme="majorHAnsi"/>
            <w:sz w:val="24"/>
            <w:szCs w:val="24"/>
          </w:rPr>
          <w:instrText>PAGE   \* MERGEFORMAT</w:instrText>
        </w:r>
        <w:r w:rsidRPr="007367CA">
          <w:rPr>
            <w:rFonts w:asciiTheme="majorHAnsi" w:hAnsiTheme="majorHAnsi"/>
            <w:sz w:val="24"/>
            <w:szCs w:val="24"/>
          </w:rPr>
          <w:fldChar w:fldCharType="separate"/>
        </w:r>
        <w:r w:rsidR="000D7271">
          <w:rPr>
            <w:rFonts w:asciiTheme="majorHAnsi" w:hAnsiTheme="majorHAnsi"/>
            <w:noProof/>
            <w:sz w:val="24"/>
            <w:szCs w:val="24"/>
          </w:rPr>
          <w:t>6</w:t>
        </w:r>
        <w:r w:rsidRPr="007367CA">
          <w:rPr>
            <w:rFonts w:asciiTheme="majorHAnsi" w:hAnsiTheme="majorHAnsi"/>
            <w:sz w:val="24"/>
            <w:szCs w:val="24"/>
          </w:rPr>
          <w:fldChar w:fldCharType="end"/>
        </w:r>
      </w:p>
    </w:sdtContent>
  </w:sdt>
  <w:p w14:paraId="1EB4A844" w14:textId="77777777" w:rsidR="009B1B54" w:rsidRDefault="00BF40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F817" w14:textId="77777777" w:rsidR="00B869F8" w:rsidRDefault="00B869F8" w:rsidP="007367CA">
      <w:pPr>
        <w:spacing w:after="0" w:line="240" w:lineRule="auto"/>
      </w:pPr>
      <w:r>
        <w:separator/>
      </w:r>
    </w:p>
  </w:footnote>
  <w:footnote w:type="continuationSeparator" w:id="0">
    <w:p w14:paraId="6248BA98" w14:textId="77777777" w:rsidR="00B869F8" w:rsidRDefault="00B869F8" w:rsidP="00736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F10B" w14:textId="0046347B" w:rsidR="00263948" w:rsidRPr="007367CA" w:rsidRDefault="00657111" w:rsidP="00657111">
    <w:pPr>
      <w:rPr>
        <w:rFonts w:asciiTheme="majorHAnsi" w:hAnsiTheme="majorHAnsi"/>
        <w:sz w:val="24"/>
        <w:szCs w:val="24"/>
      </w:rPr>
    </w:pPr>
    <w:r>
      <w:rPr>
        <w:rFonts w:asciiTheme="majorHAnsi" w:hAnsiTheme="majorHAnsi"/>
        <w:sz w:val="24"/>
        <w:szCs w:val="24"/>
      </w:rPr>
      <w:t xml:space="preserve">                                                                                                                                      </w:t>
    </w:r>
    <w:r w:rsidR="0020708C" w:rsidRPr="007367CA">
      <w:rPr>
        <w:rFonts w:asciiTheme="majorHAnsi" w:hAnsiTheme="majorHAnsi"/>
        <w:sz w:val="24"/>
        <w:szCs w:val="24"/>
      </w:rPr>
      <w:t xml:space="preserve">Stand: </w:t>
    </w:r>
    <w:r w:rsidR="00E21D34">
      <w:rPr>
        <w:rFonts w:asciiTheme="majorHAnsi" w:hAnsiTheme="majorHAnsi"/>
        <w:sz w:val="24"/>
        <w:szCs w:val="24"/>
      </w:rPr>
      <w:t>08</w:t>
    </w:r>
    <w:r w:rsidR="0067340B">
      <w:rPr>
        <w:rFonts w:asciiTheme="majorHAnsi" w:hAnsiTheme="majorHAnsi"/>
        <w:sz w:val="24"/>
        <w:szCs w:val="24"/>
      </w:rPr>
      <w:t>.1</w:t>
    </w:r>
    <w:r w:rsidR="00E21D34">
      <w:rPr>
        <w:rFonts w:asciiTheme="majorHAnsi" w:hAnsiTheme="majorHAnsi"/>
        <w:sz w:val="24"/>
        <w:szCs w:val="24"/>
      </w:rPr>
      <w:t>2</w:t>
    </w:r>
    <w:r w:rsidR="00AD3C29">
      <w:rPr>
        <w:rFonts w:asciiTheme="majorHAnsi" w:hAnsiTheme="majorHAnsi"/>
        <w:sz w:val="24"/>
        <w:szCs w:val="24"/>
      </w:rPr>
      <w:t>.</w:t>
    </w:r>
    <w:r w:rsidR="00941881">
      <w:rPr>
        <w:rFonts w:asciiTheme="majorHAnsi" w:hAnsiTheme="majorHAnsi"/>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864"/>
    <w:multiLevelType w:val="hybridMultilevel"/>
    <w:tmpl w:val="809AF5D8"/>
    <w:lvl w:ilvl="0" w:tplc="0407000F">
      <w:start w:val="1"/>
      <w:numFmt w:val="decimal"/>
      <w:lvlText w:val="%1."/>
      <w:lvlJc w:val="left"/>
      <w:pPr>
        <w:ind w:left="1777"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3D33A1C"/>
    <w:multiLevelType w:val="hybridMultilevel"/>
    <w:tmpl w:val="C15A3998"/>
    <w:lvl w:ilvl="0" w:tplc="B5ECBEB6">
      <w:start w:val="2"/>
      <w:numFmt w:val="bullet"/>
      <w:lvlText w:val="-"/>
      <w:lvlJc w:val="left"/>
      <w:pPr>
        <w:ind w:left="1770" w:hanging="360"/>
      </w:pPr>
      <w:rPr>
        <w:rFonts w:ascii="Calibri Light" w:eastAsiaTheme="minorHAnsi" w:hAnsi="Calibri Light" w:cstheme="majorHAns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 w15:restartNumberingAfterBreak="0">
    <w:nsid w:val="1CA23966"/>
    <w:multiLevelType w:val="hybridMultilevel"/>
    <w:tmpl w:val="ADB20FF4"/>
    <w:lvl w:ilvl="0" w:tplc="7CCABE70">
      <w:start w:val="1"/>
      <w:numFmt w:val="bullet"/>
      <w:lvlText w:val=""/>
      <w:lvlJc w:val="left"/>
      <w:pPr>
        <w:ind w:left="643" w:hanging="360"/>
      </w:pPr>
      <w:rPr>
        <w:rFonts w:ascii="Symbol" w:hAnsi="Symbol" w:hint="default"/>
        <w:strike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C56DB8"/>
    <w:multiLevelType w:val="hybridMultilevel"/>
    <w:tmpl w:val="654443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6F2438"/>
    <w:multiLevelType w:val="multilevel"/>
    <w:tmpl w:val="58341B38"/>
    <w:lvl w:ilvl="0">
      <w:start w:val="1"/>
      <w:numFmt w:val="bullet"/>
      <w:lvlText w:val="•"/>
      <w:lvlJc w:val="left"/>
      <w:pPr>
        <w:ind w:left="1068" w:hanging="708"/>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48E30D5"/>
    <w:multiLevelType w:val="hybridMultilevel"/>
    <w:tmpl w:val="35F8E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5D74B5"/>
    <w:multiLevelType w:val="multilevel"/>
    <w:tmpl w:val="CEC6039C"/>
    <w:lvl w:ilvl="0">
      <w:start w:val="1"/>
      <w:numFmt w:val="bullet"/>
      <w:lvlText w:val=""/>
      <w:lvlJc w:val="left"/>
      <w:pPr>
        <w:ind w:left="708" w:hanging="708"/>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574076BC"/>
    <w:multiLevelType w:val="multilevel"/>
    <w:tmpl w:val="AA089B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7CA"/>
    <w:rsid w:val="0000020B"/>
    <w:rsid w:val="000041AE"/>
    <w:rsid w:val="00005257"/>
    <w:rsid w:val="00024C2D"/>
    <w:rsid w:val="00060D7C"/>
    <w:rsid w:val="00073AB2"/>
    <w:rsid w:val="000B0AE4"/>
    <w:rsid w:val="000C6F39"/>
    <w:rsid w:val="000D5452"/>
    <w:rsid w:val="000D7271"/>
    <w:rsid w:val="0010408C"/>
    <w:rsid w:val="001060A9"/>
    <w:rsid w:val="00141E6A"/>
    <w:rsid w:val="00160508"/>
    <w:rsid w:val="0016227A"/>
    <w:rsid w:val="00166B89"/>
    <w:rsid w:val="001677A5"/>
    <w:rsid w:val="001957F0"/>
    <w:rsid w:val="001B4DBB"/>
    <w:rsid w:val="001C13A9"/>
    <w:rsid w:val="001C6663"/>
    <w:rsid w:val="001F529D"/>
    <w:rsid w:val="00203685"/>
    <w:rsid w:val="0020708C"/>
    <w:rsid w:val="002344B4"/>
    <w:rsid w:val="002846A6"/>
    <w:rsid w:val="002F1B0D"/>
    <w:rsid w:val="002F5D70"/>
    <w:rsid w:val="00300E8F"/>
    <w:rsid w:val="00373E97"/>
    <w:rsid w:val="00375DC4"/>
    <w:rsid w:val="0037771F"/>
    <w:rsid w:val="00381433"/>
    <w:rsid w:val="00387CAE"/>
    <w:rsid w:val="0039667F"/>
    <w:rsid w:val="003A265F"/>
    <w:rsid w:val="003C5769"/>
    <w:rsid w:val="003C7212"/>
    <w:rsid w:val="003D1268"/>
    <w:rsid w:val="003E44E7"/>
    <w:rsid w:val="003F7AAD"/>
    <w:rsid w:val="0041248D"/>
    <w:rsid w:val="00457642"/>
    <w:rsid w:val="00485468"/>
    <w:rsid w:val="004911E6"/>
    <w:rsid w:val="004973B6"/>
    <w:rsid w:val="004A66FB"/>
    <w:rsid w:val="004B16F4"/>
    <w:rsid w:val="004D2955"/>
    <w:rsid w:val="005025A2"/>
    <w:rsid w:val="00502955"/>
    <w:rsid w:val="0051462E"/>
    <w:rsid w:val="005247A2"/>
    <w:rsid w:val="00545527"/>
    <w:rsid w:val="00556EB9"/>
    <w:rsid w:val="00560F68"/>
    <w:rsid w:val="00561C7B"/>
    <w:rsid w:val="005749AD"/>
    <w:rsid w:val="00575661"/>
    <w:rsid w:val="005959D4"/>
    <w:rsid w:val="005A45B7"/>
    <w:rsid w:val="005C0C2F"/>
    <w:rsid w:val="005C522A"/>
    <w:rsid w:val="005D53C0"/>
    <w:rsid w:val="005F0C1C"/>
    <w:rsid w:val="0061137C"/>
    <w:rsid w:val="006236B0"/>
    <w:rsid w:val="00657111"/>
    <w:rsid w:val="00661B93"/>
    <w:rsid w:val="006658D3"/>
    <w:rsid w:val="0067340B"/>
    <w:rsid w:val="0067494B"/>
    <w:rsid w:val="00686158"/>
    <w:rsid w:val="00692AE2"/>
    <w:rsid w:val="00693574"/>
    <w:rsid w:val="006B2B02"/>
    <w:rsid w:val="007031B7"/>
    <w:rsid w:val="00723757"/>
    <w:rsid w:val="00736268"/>
    <w:rsid w:val="007367CA"/>
    <w:rsid w:val="0075118C"/>
    <w:rsid w:val="00753A60"/>
    <w:rsid w:val="00781C34"/>
    <w:rsid w:val="007C0F09"/>
    <w:rsid w:val="007E0B05"/>
    <w:rsid w:val="008161B2"/>
    <w:rsid w:val="00831ADC"/>
    <w:rsid w:val="00847CE2"/>
    <w:rsid w:val="00855BF3"/>
    <w:rsid w:val="00885905"/>
    <w:rsid w:val="00897E83"/>
    <w:rsid w:val="008A5915"/>
    <w:rsid w:val="009154F7"/>
    <w:rsid w:val="00941881"/>
    <w:rsid w:val="0096719C"/>
    <w:rsid w:val="00980410"/>
    <w:rsid w:val="009A6753"/>
    <w:rsid w:val="009B510D"/>
    <w:rsid w:val="009D0814"/>
    <w:rsid w:val="009D5A2F"/>
    <w:rsid w:val="009E7214"/>
    <w:rsid w:val="00A10884"/>
    <w:rsid w:val="00A5444A"/>
    <w:rsid w:val="00A56CCA"/>
    <w:rsid w:val="00AA6EA3"/>
    <w:rsid w:val="00AB38A3"/>
    <w:rsid w:val="00AD3C29"/>
    <w:rsid w:val="00AD6523"/>
    <w:rsid w:val="00AD6C19"/>
    <w:rsid w:val="00AE7576"/>
    <w:rsid w:val="00AF036C"/>
    <w:rsid w:val="00B00BEB"/>
    <w:rsid w:val="00B105C1"/>
    <w:rsid w:val="00B13ECA"/>
    <w:rsid w:val="00B376E3"/>
    <w:rsid w:val="00B71E96"/>
    <w:rsid w:val="00B82ADA"/>
    <w:rsid w:val="00B869F8"/>
    <w:rsid w:val="00BA3A7A"/>
    <w:rsid w:val="00BA5DB7"/>
    <w:rsid w:val="00BF4010"/>
    <w:rsid w:val="00BF4ADA"/>
    <w:rsid w:val="00C013BA"/>
    <w:rsid w:val="00C10B47"/>
    <w:rsid w:val="00C10D13"/>
    <w:rsid w:val="00C34D17"/>
    <w:rsid w:val="00C60225"/>
    <w:rsid w:val="00C94841"/>
    <w:rsid w:val="00CC0B1E"/>
    <w:rsid w:val="00CD70BD"/>
    <w:rsid w:val="00D12849"/>
    <w:rsid w:val="00D378B8"/>
    <w:rsid w:val="00D45ADD"/>
    <w:rsid w:val="00D92ADB"/>
    <w:rsid w:val="00D9716F"/>
    <w:rsid w:val="00DB2379"/>
    <w:rsid w:val="00DD728E"/>
    <w:rsid w:val="00DE2446"/>
    <w:rsid w:val="00DE782F"/>
    <w:rsid w:val="00DF6883"/>
    <w:rsid w:val="00E03266"/>
    <w:rsid w:val="00E21D34"/>
    <w:rsid w:val="00E376AF"/>
    <w:rsid w:val="00E41636"/>
    <w:rsid w:val="00E624A7"/>
    <w:rsid w:val="00E64127"/>
    <w:rsid w:val="00E64580"/>
    <w:rsid w:val="00E732AA"/>
    <w:rsid w:val="00E86013"/>
    <w:rsid w:val="00EA5E80"/>
    <w:rsid w:val="00F124D6"/>
    <w:rsid w:val="00F16C7C"/>
    <w:rsid w:val="00F23333"/>
    <w:rsid w:val="00F3441F"/>
    <w:rsid w:val="00F53155"/>
    <w:rsid w:val="00F55F00"/>
    <w:rsid w:val="00F82A0A"/>
    <w:rsid w:val="00F841D1"/>
    <w:rsid w:val="00F85B22"/>
    <w:rsid w:val="00FA1087"/>
    <w:rsid w:val="00FB6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C4DCACB"/>
  <w15:chartTrackingRefBased/>
  <w15:docId w15:val="{7E9FA7BC-F085-47FE-962B-C0708986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6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367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67CA"/>
  </w:style>
  <w:style w:type="character" w:customStyle="1" w:styleId="Internetverknpfung">
    <w:name w:val="Internetverknüpfung"/>
    <w:basedOn w:val="Absatz-Standardschriftart"/>
    <w:uiPriority w:val="99"/>
    <w:unhideWhenUsed/>
    <w:rsid w:val="007367CA"/>
    <w:rPr>
      <w:color w:val="0563C1" w:themeColor="hyperlink"/>
      <w:u w:val="single"/>
    </w:rPr>
  </w:style>
  <w:style w:type="paragraph" w:styleId="Listenabsatz">
    <w:name w:val="List Paragraph"/>
    <w:basedOn w:val="Standard"/>
    <w:uiPriority w:val="34"/>
    <w:qFormat/>
    <w:rsid w:val="007367CA"/>
    <w:pPr>
      <w:ind w:left="720"/>
      <w:contextualSpacing/>
    </w:pPr>
  </w:style>
  <w:style w:type="character" w:styleId="Hyperlink">
    <w:name w:val="Hyperlink"/>
    <w:basedOn w:val="Absatz-Standardschriftart"/>
    <w:uiPriority w:val="99"/>
    <w:unhideWhenUsed/>
    <w:rsid w:val="007367CA"/>
    <w:rPr>
      <w:color w:val="0563C1" w:themeColor="hyperlink"/>
      <w:u w:val="single"/>
    </w:rPr>
  </w:style>
  <w:style w:type="paragraph" w:styleId="Kopfzeile">
    <w:name w:val="header"/>
    <w:basedOn w:val="Standard"/>
    <w:link w:val="KopfzeileZchn"/>
    <w:uiPriority w:val="99"/>
    <w:unhideWhenUsed/>
    <w:rsid w:val="007367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67CA"/>
  </w:style>
  <w:style w:type="paragraph" w:styleId="Sprechblasentext">
    <w:name w:val="Balloon Text"/>
    <w:basedOn w:val="Standard"/>
    <w:link w:val="SprechblasentextZchn"/>
    <w:uiPriority w:val="99"/>
    <w:semiHidden/>
    <w:unhideWhenUsed/>
    <w:rsid w:val="00387C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7CAE"/>
    <w:rPr>
      <w:rFonts w:ascii="Segoe UI" w:hAnsi="Segoe UI" w:cs="Segoe UI"/>
      <w:sz w:val="18"/>
      <w:szCs w:val="18"/>
    </w:rPr>
  </w:style>
  <w:style w:type="table" w:styleId="Tabellenraster">
    <w:name w:val="Table Grid"/>
    <w:basedOn w:val="NormaleTabelle"/>
    <w:uiPriority w:val="39"/>
    <w:rsid w:val="00375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F0C1C"/>
    <w:rPr>
      <w:sz w:val="16"/>
      <w:szCs w:val="16"/>
    </w:rPr>
  </w:style>
  <w:style w:type="paragraph" w:styleId="Kommentartext">
    <w:name w:val="annotation text"/>
    <w:basedOn w:val="Standard"/>
    <w:link w:val="KommentartextZchn"/>
    <w:uiPriority w:val="99"/>
    <w:semiHidden/>
    <w:unhideWhenUsed/>
    <w:rsid w:val="005F0C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0C1C"/>
    <w:rPr>
      <w:sz w:val="20"/>
      <w:szCs w:val="20"/>
    </w:rPr>
  </w:style>
  <w:style w:type="paragraph" w:styleId="Kommentarthema">
    <w:name w:val="annotation subject"/>
    <w:basedOn w:val="Kommentartext"/>
    <w:next w:val="Kommentartext"/>
    <w:link w:val="KommentarthemaZchn"/>
    <w:uiPriority w:val="99"/>
    <w:semiHidden/>
    <w:unhideWhenUsed/>
    <w:rsid w:val="005F0C1C"/>
    <w:rPr>
      <w:b/>
      <w:bCs/>
    </w:rPr>
  </w:style>
  <w:style w:type="character" w:customStyle="1" w:styleId="KommentarthemaZchn">
    <w:name w:val="Kommentarthema Zchn"/>
    <w:basedOn w:val="KommentartextZchn"/>
    <w:link w:val="Kommentarthema"/>
    <w:uiPriority w:val="99"/>
    <w:semiHidden/>
    <w:rsid w:val="005F0C1C"/>
    <w:rPr>
      <w:b/>
      <w:bCs/>
      <w:sz w:val="20"/>
      <w:szCs w:val="20"/>
    </w:rPr>
  </w:style>
  <w:style w:type="character" w:styleId="BesuchterLink">
    <w:name w:val="FollowedHyperlink"/>
    <w:basedOn w:val="Absatz-Standardschriftart"/>
    <w:uiPriority w:val="99"/>
    <w:semiHidden/>
    <w:unhideWhenUsed/>
    <w:rsid w:val="00B00B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rlp.de/de/themen/Hygienekonzep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0A1D4-D104-45CF-BC3B-B1C059FE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1971</Words>
  <Characters>12419</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Verbandsgemeinde Herxheim</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Theriault Nicole</dc:creator>
  <cp:keywords/>
  <dc:description/>
  <cp:lastModifiedBy>Barbara Haag</cp:lastModifiedBy>
  <cp:revision>2</cp:revision>
  <cp:lastPrinted>2020-06-17T09:38:00Z</cp:lastPrinted>
  <dcterms:created xsi:type="dcterms:W3CDTF">2021-12-09T06:07:00Z</dcterms:created>
  <dcterms:modified xsi:type="dcterms:W3CDTF">2021-12-09T06:07:00Z</dcterms:modified>
</cp:coreProperties>
</file>